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54" w:rsidRPr="005279D6" w:rsidRDefault="00DE3A54" w:rsidP="00DE3A54">
      <w:pPr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5279D6">
        <w:rPr>
          <w:rFonts w:ascii="Times New Roman" w:hAnsi="Times New Roman"/>
          <w:sz w:val="28"/>
          <w:szCs w:val="28"/>
        </w:rPr>
        <w:t>Кировское областное государственное общеобразовательное автономное учреждение "Гимназия №1 г. Кирово-Чепецка"</w:t>
      </w:r>
    </w:p>
    <w:p w:rsidR="009972B9" w:rsidRDefault="009972B9">
      <w:pPr>
        <w:ind w:left="0" w:hanging="2"/>
        <w:jc w:val="center"/>
        <w:rPr>
          <w:rFonts w:ascii="Times New Roman" w:hAnsi="Times New Roman"/>
          <w:b/>
          <w:sz w:val="24"/>
          <w:szCs w:val="24"/>
        </w:rPr>
      </w:pPr>
    </w:p>
    <w:p w:rsidR="009972B9" w:rsidRDefault="009972B9">
      <w:pPr>
        <w:ind w:left="0" w:hanging="2"/>
        <w:jc w:val="center"/>
        <w:rPr>
          <w:rFonts w:ascii="Times New Roman" w:hAnsi="Times New Roman"/>
          <w:sz w:val="24"/>
          <w:szCs w:val="24"/>
        </w:rPr>
      </w:pPr>
    </w:p>
    <w:p w:rsidR="00DE3A54" w:rsidRDefault="00DE3A54">
      <w:pPr>
        <w:ind w:left="0" w:hanging="2"/>
        <w:jc w:val="center"/>
        <w:rPr>
          <w:rFonts w:ascii="Times New Roman" w:hAnsi="Times New Roman"/>
          <w:sz w:val="24"/>
          <w:szCs w:val="24"/>
        </w:rPr>
      </w:pPr>
    </w:p>
    <w:p w:rsidR="00DE3A54" w:rsidRDefault="00DE3A54">
      <w:pPr>
        <w:ind w:left="0" w:hanging="2"/>
        <w:jc w:val="center"/>
        <w:rPr>
          <w:rFonts w:ascii="Times New Roman" w:hAnsi="Times New Roman"/>
          <w:sz w:val="24"/>
          <w:szCs w:val="24"/>
        </w:rPr>
      </w:pPr>
    </w:p>
    <w:p w:rsidR="00DE3A54" w:rsidRDefault="00DE3A54">
      <w:pPr>
        <w:ind w:left="0" w:hanging="2"/>
        <w:jc w:val="center"/>
        <w:rPr>
          <w:rFonts w:ascii="Times New Roman" w:hAnsi="Times New Roman"/>
          <w:sz w:val="24"/>
          <w:szCs w:val="24"/>
        </w:rPr>
      </w:pPr>
    </w:p>
    <w:p w:rsidR="009972B9" w:rsidRDefault="00DE3A54">
      <w:pPr>
        <w:ind w:left="0" w:hanging="2"/>
        <w:jc w:val="center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ПРОГРАММА ДОПОЛНИТЕЛЬНОГО ОБРАЗОВАНИЯ</w:t>
      </w:r>
    </w:p>
    <w:p w:rsidR="00DE3A54" w:rsidRDefault="009972B9">
      <w:pPr>
        <w:suppressAutoHyphens w:val="0"/>
        <w:ind w:leftChars="0" w:firstLineChars="0" w:firstLine="0"/>
        <w:jc w:val="center"/>
        <w:textAlignment w:val="auto"/>
        <w:outlineLvl w:val="9"/>
        <w:rPr>
          <w:rFonts w:ascii="Times New Roman" w:hAnsi="Times New Roman"/>
          <w:b/>
          <w:bCs/>
          <w:iCs/>
          <w:position w:val="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position w:val="0"/>
          <w:sz w:val="24"/>
          <w:szCs w:val="24"/>
          <w:lang w:val="ru-RU" w:eastAsia="ru-RU"/>
        </w:rPr>
        <w:t>Направление РОБОТОТЕХНИКА.</w:t>
      </w:r>
    </w:p>
    <w:p w:rsidR="009972B9" w:rsidRDefault="009972B9">
      <w:pPr>
        <w:suppressAutoHyphens w:val="0"/>
        <w:ind w:leftChars="0" w:firstLineChars="0" w:firstLine="0"/>
        <w:jc w:val="center"/>
        <w:textAlignment w:val="auto"/>
        <w:outlineLvl w:val="9"/>
        <w:rPr>
          <w:rFonts w:ascii="Times New Roman" w:hAnsi="Times New Roman"/>
          <w:b/>
          <w:bCs/>
          <w:iCs/>
          <w:position w:val="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position w:val="0"/>
          <w:sz w:val="24"/>
          <w:szCs w:val="24"/>
          <w:lang w:val="ru-RU" w:eastAsia="ru-RU"/>
        </w:rPr>
        <w:t>Программа «</w:t>
      </w:r>
      <w:bookmarkStart w:id="0" w:name="_Hlk87395716"/>
      <w:r>
        <w:rPr>
          <w:rFonts w:ascii="Times New Roman" w:hAnsi="Times New Roman"/>
          <w:b/>
          <w:bCs/>
          <w:iCs/>
          <w:position w:val="0"/>
          <w:sz w:val="24"/>
          <w:szCs w:val="24"/>
          <w:lang w:val="ru-RU" w:eastAsia="ru-RU"/>
        </w:rPr>
        <w:t>Робототехника Ардуино</w:t>
      </w:r>
      <w:bookmarkEnd w:id="0"/>
      <w:r>
        <w:rPr>
          <w:rFonts w:ascii="Times New Roman" w:hAnsi="Times New Roman"/>
          <w:b/>
          <w:bCs/>
          <w:iCs/>
          <w:position w:val="0"/>
          <w:sz w:val="24"/>
          <w:szCs w:val="24"/>
          <w:lang w:val="ru-RU" w:eastAsia="ru-RU"/>
        </w:rPr>
        <w:t>»</w:t>
      </w:r>
    </w:p>
    <w:p w:rsidR="00DE3A54" w:rsidRPr="00DE3A54" w:rsidRDefault="00DE3A54">
      <w:pPr>
        <w:suppressAutoHyphens w:val="0"/>
        <w:ind w:leftChars="0" w:firstLineChars="0" w:firstLine="0"/>
        <w:jc w:val="center"/>
        <w:textAlignment w:val="auto"/>
        <w:outlineLvl w:val="9"/>
        <w:rPr>
          <w:rFonts w:ascii="Times New Roman" w:hAnsi="Times New Roman"/>
          <w:b/>
          <w:bCs/>
          <w:iCs/>
          <w:position w:val="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position w:val="0"/>
          <w:sz w:val="24"/>
          <w:szCs w:val="24"/>
          <w:lang w:eastAsia="ru-RU"/>
        </w:rPr>
        <w:t>(</w:t>
      </w:r>
      <w:r w:rsidRPr="003E4C6E">
        <w:rPr>
          <w:rFonts w:ascii="Times New Roman" w:hAnsi="Times New Roman"/>
          <w:bCs/>
          <w:iCs/>
          <w:position w:val="0"/>
          <w:sz w:val="24"/>
          <w:szCs w:val="24"/>
          <w:lang w:eastAsia="ru-RU"/>
        </w:rPr>
        <w:t>Школьный «</w:t>
      </w:r>
      <w:proofErr w:type="spellStart"/>
      <w:r w:rsidRPr="003E4C6E">
        <w:rPr>
          <w:rFonts w:ascii="Times New Roman" w:hAnsi="Times New Roman"/>
          <w:bCs/>
          <w:iCs/>
          <w:position w:val="0"/>
          <w:sz w:val="24"/>
          <w:szCs w:val="24"/>
          <w:lang w:eastAsia="ru-RU"/>
        </w:rPr>
        <w:t>Кванториум</w:t>
      </w:r>
      <w:proofErr w:type="spellEnd"/>
      <w:r w:rsidRPr="003E4C6E">
        <w:rPr>
          <w:rFonts w:ascii="Times New Roman" w:hAnsi="Times New Roman"/>
          <w:bCs/>
          <w:iCs/>
          <w:position w:val="0"/>
          <w:sz w:val="24"/>
          <w:szCs w:val="24"/>
          <w:lang w:eastAsia="ru-RU"/>
        </w:rPr>
        <w:t>»)</w:t>
      </w:r>
    </w:p>
    <w:p w:rsidR="009972B9" w:rsidRDefault="009972B9">
      <w:pPr>
        <w:suppressAutoHyphens w:val="0"/>
        <w:ind w:leftChars="0" w:left="0" w:firstLineChars="0" w:firstLine="0"/>
        <w:jc w:val="center"/>
        <w:textAlignment w:val="auto"/>
        <w:outlineLvl w:val="9"/>
        <w:rPr>
          <w:rFonts w:ascii="Times New Roman" w:hAnsi="Times New Roman"/>
          <w:b/>
          <w:bCs/>
          <w:iCs/>
          <w:position w:val="0"/>
          <w:sz w:val="24"/>
          <w:szCs w:val="24"/>
          <w:lang w:eastAsia="ru-RU"/>
        </w:rPr>
      </w:pPr>
    </w:p>
    <w:p w:rsidR="00DE3A54" w:rsidRDefault="00DE3A54">
      <w:pPr>
        <w:suppressAutoHyphens w:val="0"/>
        <w:ind w:leftChars="0" w:left="0" w:firstLineChars="0" w:firstLine="0"/>
        <w:jc w:val="center"/>
        <w:textAlignment w:val="auto"/>
        <w:outlineLvl w:val="9"/>
        <w:rPr>
          <w:rFonts w:ascii="Times New Roman" w:hAnsi="Times New Roman"/>
          <w:b/>
          <w:bCs/>
          <w:iCs/>
          <w:position w:val="0"/>
          <w:sz w:val="24"/>
          <w:szCs w:val="24"/>
          <w:lang w:eastAsia="ru-RU"/>
        </w:rPr>
      </w:pPr>
    </w:p>
    <w:p w:rsidR="00DE3A54" w:rsidRDefault="00DE3A54">
      <w:pPr>
        <w:suppressAutoHyphens w:val="0"/>
        <w:ind w:leftChars="0" w:left="0" w:firstLineChars="0" w:firstLine="0"/>
        <w:jc w:val="center"/>
        <w:textAlignment w:val="auto"/>
        <w:outlineLvl w:val="9"/>
        <w:rPr>
          <w:rFonts w:ascii="Times New Roman" w:hAnsi="Times New Roman"/>
          <w:b/>
          <w:bCs/>
          <w:iCs/>
          <w:position w:val="0"/>
          <w:sz w:val="24"/>
          <w:szCs w:val="24"/>
          <w:lang w:eastAsia="ru-RU"/>
        </w:rPr>
      </w:pPr>
    </w:p>
    <w:p w:rsidR="00DE3A54" w:rsidRDefault="00DE3A54">
      <w:pPr>
        <w:suppressAutoHyphens w:val="0"/>
        <w:ind w:leftChars="0" w:left="0" w:firstLineChars="0" w:firstLine="0"/>
        <w:jc w:val="center"/>
        <w:textAlignment w:val="auto"/>
        <w:outlineLvl w:val="9"/>
        <w:rPr>
          <w:rFonts w:ascii="Times New Roman" w:hAnsi="Times New Roman"/>
          <w:b/>
          <w:bCs/>
          <w:iCs/>
          <w:position w:val="0"/>
          <w:sz w:val="24"/>
          <w:szCs w:val="24"/>
          <w:lang w:eastAsia="ru-RU"/>
        </w:rPr>
      </w:pPr>
    </w:p>
    <w:p w:rsidR="00DE3A54" w:rsidRPr="00DE3A54" w:rsidRDefault="00DE3A54">
      <w:pPr>
        <w:suppressAutoHyphens w:val="0"/>
        <w:ind w:leftChars="0" w:left="0" w:firstLineChars="0" w:firstLine="0"/>
        <w:jc w:val="center"/>
        <w:textAlignment w:val="auto"/>
        <w:outlineLvl w:val="9"/>
        <w:rPr>
          <w:rFonts w:ascii="Times New Roman" w:hAnsi="Times New Roman"/>
          <w:b/>
          <w:bCs/>
          <w:iCs/>
          <w:position w:val="0"/>
          <w:sz w:val="24"/>
          <w:szCs w:val="24"/>
          <w:lang w:eastAsia="ru-RU"/>
        </w:rPr>
      </w:pPr>
    </w:p>
    <w:p w:rsidR="00DE3A54" w:rsidRDefault="00DE3A54" w:rsidP="00DE3A54">
      <w:pPr>
        <w:pStyle w:val="af1"/>
        <w:spacing w:before="3"/>
        <w:ind w:left="1" w:hanging="3"/>
        <w:rPr>
          <w:sz w:val="26"/>
        </w:rPr>
      </w:pPr>
    </w:p>
    <w:p w:rsidR="00DE3A54" w:rsidRPr="003F0995" w:rsidRDefault="00DE3A54" w:rsidP="003F0995">
      <w:pPr>
        <w:spacing w:after="0" w:line="240" w:lineRule="auto"/>
        <w:ind w:leftChars="0" w:left="2" w:hanging="2"/>
        <w:jc w:val="right"/>
        <w:outlineLvl w:val="9"/>
        <w:rPr>
          <w:rFonts w:ascii="Times New Roman" w:hAnsi="Times New Roman"/>
          <w:sz w:val="24"/>
          <w:szCs w:val="24"/>
        </w:rPr>
      </w:pPr>
      <w:r w:rsidRPr="003F0995">
        <w:rPr>
          <w:rFonts w:ascii="Times New Roman" w:hAnsi="Times New Roman"/>
          <w:sz w:val="24"/>
          <w:szCs w:val="24"/>
        </w:rPr>
        <w:t>Направленность:</w:t>
      </w:r>
      <w:r w:rsidRPr="003F099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E4C6E" w:rsidRPr="003F0995">
        <w:rPr>
          <w:rFonts w:ascii="Times New Roman" w:hAnsi="Times New Roman"/>
          <w:sz w:val="24"/>
          <w:szCs w:val="24"/>
        </w:rPr>
        <w:t>Т</w:t>
      </w:r>
      <w:r w:rsidRPr="003F0995">
        <w:rPr>
          <w:rFonts w:ascii="Times New Roman" w:hAnsi="Times New Roman"/>
          <w:sz w:val="24"/>
          <w:szCs w:val="24"/>
        </w:rPr>
        <w:t>ехническая</w:t>
      </w:r>
    </w:p>
    <w:p w:rsidR="00DE3A54" w:rsidRPr="003F0995" w:rsidRDefault="00DE3A54" w:rsidP="003F0995">
      <w:pPr>
        <w:tabs>
          <w:tab w:val="left" w:pos="4395"/>
          <w:tab w:val="left" w:pos="10632"/>
        </w:tabs>
        <w:spacing w:after="0" w:line="240" w:lineRule="auto"/>
        <w:ind w:leftChars="0" w:left="2" w:hanging="2"/>
        <w:jc w:val="right"/>
        <w:outlineLvl w:val="9"/>
        <w:rPr>
          <w:rFonts w:ascii="Times New Roman" w:hAnsi="Times New Roman"/>
          <w:spacing w:val="-67"/>
          <w:sz w:val="24"/>
          <w:szCs w:val="24"/>
        </w:rPr>
      </w:pPr>
      <w:r w:rsidRPr="003F0995">
        <w:rPr>
          <w:rFonts w:ascii="Times New Roman" w:hAnsi="Times New Roman"/>
          <w:sz w:val="24"/>
          <w:szCs w:val="24"/>
        </w:rPr>
        <w:t xml:space="preserve">                               </w:t>
      </w:r>
      <w:r w:rsidR="003E4C6E" w:rsidRPr="003F0995">
        <w:rPr>
          <w:rFonts w:ascii="Times New Roman" w:hAnsi="Times New Roman"/>
          <w:sz w:val="24"/>
          <w:szCs w:val="24"/>
        </w:rPr>
        <w:t xml:space="preserve">                       </w:t>
      </w:r>
      <w:r w:rsidRPr="003F0995">
        <w:rPr>
          <w:rFonts w:ascii="Times New Roman" w:hAnsi="Times New Roman"/>
          <w:sz w:val="24"/>
          <w:szCs w:val="24"/>
        </w:rPr>
        <w:t xml:space="preserve">   Адресат программы: учащиеся от 1</w:t>
      </w:r>
      <w:r w:rsidR="003E4C6E" w:rsidRPr="003F0995">
        <w:rPr>
          <w:rFonts w:ascii="Times New Roman" w:hAnsi="Times New Roman"/>
          <w:sz w:val="24"/>
          <w:szCs w:val="24"/>
        </w:rPr>
        <w:t>2</w:t>
      </w:r>
      <w:r w:rsidRPr="003F0995">
        <w:rPr>
          <w:rFonts w:ascii="Times New Roman" w:hAnsi="Times New Roman"/>
          <w:sz w:val="24"/>
          <w:szCs w:val="24"/>
        </w:rPr>
        <w:t xml:space="preserve"> до 1</w:t>
      </w:r>
      <w:r w:rsidR="003E4C6E" w:rsidRPr="003F0995">
        <w:rPr>
          <w:rFonts w:ascii="Times New Roman" w:hAnsi="Times New Roman"/>
          <w:sz w:val="24"/>
          <w:szCs w:val="24"/>
        </w:rPr>
        <w:t>7</w:t>
      </w:r>
      <w:r w:rsidRPr="003F0995">
        <w:rPr>
          <w:rFonts w:ascii="Times New Roman" w:hAnsi="Times New Roman"/>
          <w:sz w:val="24"/>
          <w:szCs w:val="24"/>
        </w:rPr>
        <w:t xml:space="preserve"> лет</w:t>
      </w:r>
      <w:r w:rsidRPr="003F0995">
        <w:rPr>
          <w:rFonts w:ascii="Times New Roman" w:hAnsi="Times New Roman"/>
          <w:spacing w:val="-67"/>
          <w:sz w:val="24"/>
          <w:szCs w:val="24"/>
        </w:rPr>
        <w:t xml:space="preserve"> </w:t>
      </w:r>
    </w:p>
    <w:p w:rsidR="00DE3A54" w:rsidRPr="003F0995" w:rsidRDefault="00DE3A54" w:rsidP="003E4C6E">
      <w:pPr>
        <w:tabs>
          <w:tab w:val="left" w:pos="10632"/>
        </w:tabs>
        <w:spacing w:after="0" w:line="240" w:lineRule="auto"/>
        <w:ind w:leftChars="0" w:left="2" w:hanging="2"/>
        <w:jc w:val="right"/>
        <w:outlineLvl w:val="9"/>
        <w:rPr>
          <w:rFonts w:ascii="Times New Roman" w:hAnsi="Times New Roman"/>
          <w:sz w:val="24"/>
          <w:szCs w:val="24"/>
        </w:rPr>
      </w:pPr>
      <w:r w:rsidRPr="003F0995">
        <w:rPr>
          <w:rFonts w:ascii="Times New Roman" w:hAnsi="Times New Roman"/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0995">
        <w:rPr>
          <w:rFonts w:ascii="Times New Roman" w:hAnsi="Times New Roman"/>
          <w:sz w:val="24"/>
          <w:szCs w:val="24"/>
        </w:rPr>
        <w:t>Срок</w:t>
      </w:r>
      <w:r w:rsidRPr="003F09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0995">
        <w:rPr>
          <w:rFonts w:ascii="Times New Roman" w:hAnsi="Times New Roman"/>
          <w:sz w:val="24"/>
          <w:szCs w:val="24"/>
        </w:rPr>
        <w:t>реализации:</w:t>
      </w:r>
      <w:r w:rsidRPr="003F09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0995">
        <w:rPr>
          <w:rFonts w:ascii="Times New Roman" w:hAnsi="Times New Roman"/>
          <w:sz w:val="24"/>
          <w:szCs w:val="24"/>
        </w:rPr>
        <w:t>1</w:t>
      </w:r>
      <w:r w:rsidRPr="003F09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F0995">
        <w:rPr>
          <w:rFonts w:ascii="Times New Roman" w:hAnsi="Times New Roman"/>
          <w:sz w:val="24"/>
          <w:szCs w:val="24"/>
        </w:rPr>
        <w:t>год</w:t>
      </w:r>
    </w:p>
    <w:p w:rsidR="00DE3A54" w:rsidRPr="003F0995" w:rsidRDefault="00DE3A54" w:rsidP="003F0995">
      <w:pPr>
        <w:pStyle w:val="af1"/>
        <w:spacing w:after="0" w:line="240" w:lineRule="auto"/>
        <w:ind w:leftChars="0" w:left="2" w:hanging="2"/>
        <w:jc w:val="right"/>
        <w:outlineLvl w:val="9"/>
        <w:rPr>
          <w:rFonts w:ascii="Times New Roman" w:hAnsi="Times New Roman"/>
          <w:sz w:val="24"/>
          <w:szCs w:val="24"/>
        </w:rPr>
      </w:pPr>
    </w:p>
    <w:p w:rsidR="003E4C6E" w:rsidRPr="003F0995" w:rsidRDefault="00DE3A54" w:rsidP="003F0995">
      <w:pPr>
        <w:spacing w:after="0" w:line="240" w:lineRule="auto"/>
        <w:ind w:leftChars="0" w:left="2" w:hanging="2"/>
        <w:jc w:val="right"/>
        <w:outlineLvl w:val="9"/>
        <w:rPr>
          <w:rFonts w:ascii="Times New Roman" w:hAnsi="Times New Roman"/>
          <w:sz w:val="24"/>
          <w:szCs w:val="24"/>
        </w:rPr>
      </w:pPr>
      <w:r w:rsidRPr="003F0995">
        <w:rPr>
          <w:rFonts w:ascii="Times New Roman" w:hAnsi="Times New Roman"/>
          <w:sz w:val="24"/>
          <w:szCs w:val="24"/>
        </w:rPr>
        <w:t xml:space="preserve">                                                               Автор-составитель:</w:t>
      </w:r>
    </w:p>
    <w:p w:rsidR="00DE3A54" w:rsidRPr="003F0995" w:rsidRDefault="00DE3A54" w:rsidP="003F0995">
      <w:pPr>
        <w:spacing w:after="0" w:line="240" w:lineRule="auto"/>
        <w:ind w:leftChars="0" w:left="2" w:hanging="2"/>
        <w:jc w:val="right"/>
        <w:outlineLvl w:val="9"/>
        <w:rPr>
          <w:rFonts w:ascii="Times New Roman" w:hAnsi="Times New Roman"/>
          <w:sz w:val="24"/>
          <w:szCs w:val="24"/>
        </w:rPr>
      </w:pPr>
      <w:r w:rsidRPr="003F0995">
        <w:rPr>
          <w:rFonts w:ascii="Times New Roman" w:hAnsi="Times New Roman"/>
          <w:sz w:val="24"/>
          <w:szCs w:val="24"/>
        </w:rPr>
        <w:t xml:space="preserve"> Горячих Юрий Александрович</w:t>
      </w:r>
    </w:p>
    <w:p w:rsidR="009972B9" w:rsidRPr="00DE3A54" w:rsidRDefault="009972B9">
      <w:pPr>
        <w:suppressAutoHyphens w:val="0"/>
        <w:ind w:leftChars="0" w:left="0" w:firstLineChars="0" w:firstLine="0"/>
        <w:jc w:val="right"/>
        <w:textAlignment w:val="auto"/>
        <w:outlineLvl w:val="9"/>
        <w:rPr>
          <w:rFonts w:ascii="Times New Roman" w:hAnsi="Times New Roman"/>
          <w:b/>
          <w:bCs/>
          <w:iCs/>
          <w:position w:val="0"/>
          <w:sz w:val="24"/>
          <w:szCs w:val="24"/>
          <w:lang w:eastAsia="ru-RU"/>
        </w:rPr>
      </w:pPr>
    </w:p>
    <w:p w:rsidR="009972B9" w:rsidRDefault="009972B9">
      <w:pPr>
        <w:suppressAutoHyphens w:val="0"/>
        <w:ind w:leftChars="0" w:left="0" w:firstLineChars="0" w:firstLine="0"/>
        <w:jc w:val="center"/>
        <w:textAlignment w:val="auto"/>
        <w:outlineLvl w:val="9"/>
        <w:rPr>
          <w:rFonts w:ascii="Times New Roman" w:hAnsi="Times New Roman"/>
          <w:b/>
          <w:bCs/>
          <w:iCs/>
          <w:position w:val="0"/>
          <w:sz w:val="24"/>
          <w:szCs w:val="24"/>
          <w:lang w:val="ru-RU" w:eastAsia="ru-RU"/>
        </w:rPr>
      </w:pPr>
    </w:p>
    <w:p w:rsidR="009972B9" w:rsidRDefault="009972B9">
      <w:pPr>
        <w:suppressAutoHyphens w:val="0"/>
        <w:ind w:leftChars="0" w:left="0" w:firstLineChars="0" w:firstLine="0"/>
        <w:jc w:val="center"/>
        <w:textAlignment w:val="auto"/>
        <w:outlineLvl w:val="9"/>
        <w:rPr>
          <w:rFonts w:ascii="Times New Roman" w:hAnsi="Times New Roman"/>
          <w:b/>
          <w:bCs/>
          <w:iCs/>
          <w:position w:val="0"/>
          <w:sz w:val="24"/>
          <w:szCs w:val="24"/>
          <w:lang w:eastAsia="ru-RU"/>
        </w:rPr>
      </w:pPr>
    </w:p>
    <w:p w:rsidR="00DE3A54" w:rsidRDefault="00DE3A54">
      <w:pPr>
        <w:suppressAutoHyphens w:val="0"/>
        <w:ind w:leftChars="0" w:left="0" w:firstLineChars="0" w:firstLine="0"/>
        <w:jc w:val="center"/>
        <w:textAlignment w:val="auto"/>
        <w:outlineLvl w:val="9"/>
        <w:rPr>
          <w:rFonts w:ascii="Times New Roman" w:hAnsi="Times New Roman"/>
          <w:b/>
          <w:bCs/>
          <w:iCs/>
          <w:position w:val="0"/>
          <w:sz w:val="24"/>
          <w:szCs w:val="24"/>
          <w:lang w:eastAsia="ru-RU"/>
        </w:rPr>
      </w:pPr>
    </w:p>
    <w:p w:rsidR="00DE3A54" w:rsidRPr="00DE3A54" w:rsidRDefault="00DE3A54">
      <w:pPr>
        <w:suppressAutoHyphens w:val="0"/>
        <w:ind w:leftChars="0" w:left="0" w:firstLineChars="0" w:firstLine="0"/>
        <w:jc w:val="center"/>
        <w:textAlignment w:val="auto"/>
        <w:outlineLvl w:val="9"/>
        <w:rPr>
          <w:rFonts w:ascii="Times New Roman" w:hAnsi="Times New Roman"/>
          <w:b/>
          <w:bCs/>
          <w:iCs/>
          <w:position w:val="0"/>
          <w:sz w:val="24"/>
          <w:szCs w:val="24"/>
          <w:lang w:eastAsia="ru-RU"/>
        </w:rPr>
      </w:pPr>
    </w:p>
    <w:p w:rsidR="00DE3A54" w:rsidRPr="005279D6" w:rsidRDefault="00DE3A54" w:rsidP="00DE3A54">
      <w:pPr>
        <w:spacing w:line="240" w:lineRule="auto"/>
        <w:ind w:left="1" w:hanging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Кирово-Чепецк</w:t>
      </w:r>
    </w:p>
    <w:p w:rsidR="00DE3A54" w:rsidRPr="005279D6" w:rsidRDefault="00DE3A54" w:rsidP="00DE3A54">
      <w:pPr>
        <w:spacing w:line="240" w:lineRule="auto"/>
        <w:ind w:left="1" w:hanging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FF262F">
        <w:rPr>
          <w:rFonts w:ascii="Times New Roman" w:hAnsi="Times New Roman"/>
          <w:sz w:val="28"/>
          <w:szCs w:val="28"/>
        </w:rPr>
        <w:t>4</w:t>
      </w:r>
      <w:r w:rsidRPr="005279D6">
        <w:rPr>
          <w:rFonts w:ascii="Times New Roman" w:hAnsi="Times New Roman"/>
          <w:sz w:val="28"/>
          <w:szCs w:val="28"/>
        </w:rPr>
        <w:t xml:space="preserve"> г.</w:t>
      </w:r>
    </w:p>
    <w:p w:rsidR="009972B9" w:rsidRDefault="009972B9">
      <w:pPr>
        <w:suppressAutoHyphens w:val="0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 w:type="page"/>
      </w:r>
    </w:p>
    <w:p w:rsidR="009972B9" w:rsidRDefault="009972B9">
      <w:pPr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I. Комплекс основных характеристик дополнительной общеобразовательной - дополнительной общеразвивающей программы.</w:t>
      </w:r>
    </w:p>
    <w:p w:rsidR="009972B9" w:rsidRDefault="009972B9">
      <w:pPr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1.1 Пояснительная записка</w:t>
      </w:r>
    </w:p>
    <w:p w:rsidR="009972B9" w:rsidRDefault="009972B9">
      <w:pPr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72B9" w:rsidRDefault="009972B9">
      <w:pPr>
        <w:suppressAutoHyphens w:val="0"/>
        <w:spacing w:after="0"/>
        <w:ind w:leftChars="0" w:left="0" w:firstLineChars="0" w:firstLine="708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 xml:space="preserve">Дополнительная общеобразовательная программа – дополнительная общеразвивающая программа «Робототехника </w:t>
      </w:r>
      <w:proofErr w:type="spellStart"/>
      <w:r>
        <w:rPr>
          <w:rFonts w:ascii="Times New Roman" w:hAnsi="Times New Roman"/>
          <w:position w:val="0"/>
          <w:sz w:val="24"/>
          <w:szCs w:val="24"/>
        </w:rPr>
        <w:t>Ардуино</w:t>
      </w:r>
      <w:proofErr w:type="spellEnd"/>
      <w:r>
        <w:rPr>
          <w:rFonts w:ascii="Times New Roman" w:hAnsi="Times New Roman"/>
          <w:b/>
          <w:position w:val="0"/>
          <w:sz w:val="24"/>
          <w:szCs w:val="24"/>
        </w:rPr>
        <w:t>»</w:t>
      </w:r>
      <w:r>
        <w:rPr>
          <w:rFonts w:ascii="Times New Roman" w:hAnsi="Times New Roman"/>
          <w:position w:val="0"/>
          <w:sz w:val="24"/>
          <w:szCs w:val="24"/>
        </w:rPr>
        <w:t xml:space="preserve"> (далее Программа) разработана на основе нормативных документов, таких как:</w:t>
      </w:r>
    </w:p>
    <w:p w:rsidR="009972B9" w:rsidRDefault="009972B9">
      <w:pPr>
        <w:numPr>
          <w:ilvl w:val="0"/>
          <w:numId w:val="1"/>
        </w:numPr>
        <w:suppressAutoHyphens w:val="0"/>
        <w:spacing w:after="0"/>
        <w:ind w:leftChars="0" w:firstLineChars="0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Федеральный закон от 29.12.2012 г. №273-ФЗ «Об образовании в Российской Федер</w:t>
      </w:r>
      <w:r>
        <w:rPr>
          <w:rFonts w:ascii="Times New Roman" w:hAnsi="Times New Roman"/>
          <w:position w:val="0"/>
          <w:sz w:val="24"/>
          <w:szCs w:val="24"/>
        </w:rPr>
        <w:t>а</w:t>
      </w:r>
      <w:r>
        <w:rPr>
          <w:rFonts w:ascii="Times New Roman" w:hAnsi="Times New Roman"/>
          <w:position w:val="0"/>
          <w:sz w:val="24"/>
          <w:szCs w:val="24"/>
        </w:rPr>
        <w:t>ции»;</w:t>
      </w:r>
    </w:p>
    <w:p w:rsidR="009972B9" w:rsidRDefault="009972B9">
      <w:pPr>
        <w:numPr>
          <w:ilvl w:val="0"/>
          <w:numId w:val="1"/>
        </w:numPr>
        <w:suppressAutoHyphens w:val="0"/>
        <w:spacing w:after="0"/>
        <w:ind w:leftChars="0" w:firstLineChars="0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Приказ Министерства Просвещения от 09.11.2018 г. №196 «Об утверждении Порядка организации и осуществления образовательной деятельности по дополнительным общ</w:t>
      </w:r>
      <w:r>
        <w:rPr>
          <w:rFonts w:ascii="Times New Roman" w:hAnsi="Times New Roman"/>
          <w:position w:val="0"/>
          <w:sz w:val="24"/>
          <w:szCs w:val="24"/>
        </w:rPr>
        <w:t>е</w:t>
      </w:r>
      <w:r>
        <w:rPr>
          <w:rFonts w:ascii="Times New Roman" w:hAnsi="Times New Roman"/>
          <w:position w:val="0"/>
          <w:sz w:val="24"/>
          <w:szCs w:val="24"/>
        </w:rPr>
        <w:t>образовательным программам»;</w:t>
      </w:r>
    </w:p>
    <w:p w:rsidR="009972B9" w:rsidRDefault="009972B9">
      <w:pPr>
        <w:numPr>
          <w:ilvl w:val="0"/>
          <w:numId w:val="1"/>
        </w:numPr>
        <w:suppressAutoHyphens w:val="0"/>
        <w:spacing w:after="0"/>
        <w:ind w:leftChars="0" w:firstLineChars="0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Проект концепции развития дополнительного образования детей до 2030 года;</w:t>
      </w:r>
    </w:p>
    <w:p w:rsidR="009972B9" w:rsidRDefault="009972B9">
      <w:pPr>
        <w:numPr>
          <w:ilvl w:val="0"/>
          <w:numId w:val="1"/>
        </w:numPr>
        <w:suppressAutoHyphens w:val="0"/>
        <w:spacing w:after="0"/>
        <w:ind w:leftChars="0" w:firstLineChars="0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Постановление Правительства Коми от 11.04.2019 №185 «О стратегии социально-экономического развития Республики Коми на период до 2035 года»;</w:t>
      </w:r>
    </w:p>
    <w:p w:rsidR="009972B9" w:rsidRDefault="009972B9">
      <w:pPr>
        <w:numPr>
          <w:ilvl w:val="0"/>
          <w:numId w:val="1"/>
        </w:numPr>
        <w:suppressAutoHyphens w:val="0"/>
        <w:spacing w:after="0"/>
        <w:ind w:leftChars="0" w:firstLineChars="0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Решение Совета муниципального образования городского округа «Сыктывкар» от 08.07.2011 №03/2011-61 «О стратегии социально-экономического развития муниципал</w:t>
      </w:r>
      <w:r>
        <w:rPr>
          <w:rFonts w:ascii="Times New Roman" w:hAnsi="Times New Roman"/>
          <w:position w:val="0"/>
          <w:sz w:val="24"/>
          <w:szCs w:val="24"/>
        </w:rPr>
        <w:t>ь</w:t>
      </w:r>
      <w:r>
        <w:rPr>
          <w:rFonts w:ascii="Times New Roman" w:hAnsi="Times New Roman"/>
          <w:position w:val="0"/>
          <w:sz w:val="24"/>
          <w:szCs w:val="24"/>
        </w:rPr>
        <w:t>ного образования городского округа «Сыктывкар» до 2035 года»;</w:t>
      </w:r>
    </w:p>
    <w:p w:rsidR="009972B9" w:rsidRDefault="009972B9">
      <w:pPr>
        <w:numPr>
          <w:ilvl w:val="0"/>
          <w:numId w:val="1"/>
        </w:numPr>
        <w:suppressAutoHyphens w:val="0"/>
        <w:spacing w:after="0"/>
        <w:ind w:leftChars="0" w:firstLineChars="0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и др. (Приложение №2).</w:t>
      </w:r>
    </w:p>
    <w:p w:rsidR="009972B9" w:rsidRDefault="009972B9">
      <w:pPr>
        <w:spacing w:after="0"/>
        <w:ind w:left="-2" w:firstLineChars="295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РОБОТ — это автоматическое устройство, предназначенное для осуществления производственных и других операций, обычно выполняемых человеком. Впервые слово «робот» было употреблено Карелом Чапеком в 1921 году в его пьесе «R.U.R» («Универсальные роботы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Россума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») - о восстании машин. В ней он предложил идею использования механических копий человека для выполнения монотонных работ, требующих повторяющихся действий. Слово «робот» – это производное от чешского слова «робота». Роботы, существовавшие ранее лишь в воображении писателей-фантастов, уже давно стали реальностью в нашей жизни. Роботы, микропроцессоры, персональные компьютеры и другие средства автоматизации не просто внесли изменение в технологические процессы и сделали предприятия более эффективными, но они изменили и продолжают изменять всю нашу жизнь. Конструирование различных изделий, их производство, распределение и даже потребление в корне меняется благодаря тем переменам, которые влечет за собой автоматизация.</w:t>
      </w:r>
    </w:p>
    <w:p w:rsidR="009972B9" w:rsidRDefault="009972B9">
      <w:pPr>
        <w:spacing w:after="0"/>
        <w:ind w:left="-2" w:firstLineChars="295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Применения роботов исчисляются уже сотнями, и этот перечень продолжает расти. Работа, требующая аккуратного, быстрого и качественного исполнения, может выполняться роботом гораздо лучше, чем человеком. Внедрение роботов на производстве способствует повышению производительности труда и уменьшает нагрузку на квалифицированный персонал. Высвобождая рабочих, занятых опасными, утомительными и неквалифицированными работами, они позволяют рационально использовать трудовые ресурсы. Вследствие этого многие производственные операции, до этого выполнявшиеся людьми, сейчас производятся роботами. </w:t>
      </w:r>
    </w:p>
    <w:p w:rsidR="009972B9" w:rsidRDefault="009972B9">
      <w:pPr>
        <w:spacing w:after="0"/>
        <w:ind w:left="-2" w:firstLineChars="295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 производственных предприятиях многих стран уже давно используются промышленные роботы, представляющие собой механические манипуляторы, управляемые компьютером. Эти установки позволяют эффективнее выполнять самые разнообразные операции, связанные с перемещением обрабатываемых объектов. Подобные роботы рассчитаны на решение широкого спектра задач - от таких тяжёлых работ, как сварка кузовов автомобилей, до сложных операций, требующих чрезвычайной точности, например, установку микрокомпонентов в блоки электронного оборудования.</w:t>
      </w:r>
    </w:p>
    <w:p w:rsidR="009972B9" w:rsidRDefault="009972B9">
      <w:pPr>
        <w:spacing w:after="0"/>
        <w:ind w:left="-2" w:firstLineChars="295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Важной особенностью роботов является их универсальность, т.е. возможность не только выполнять механические операции различного характера, но и быстро перестраиваться на новые. Эта особенность отличает их от более традиционных средств автоматизации и позволяет более гибко управлять производственным процессом.</w:t>
      </w:r>
    </w:p>
    <w:p w:rsidR="009972B9" w:rsidRDefault="009972B9">
      <w:pPr>
        <w:spacing w:after="0"/>
        <w:ind w:left="-2" w:firstLineChars="295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Роботы могут применяться не только для самостоятельного выполнения технологических операций (сварка, обработка и т.д.), но и для обслуживания другого технологического оборудования (различных станков, прессов, литейных машин).</w:t>
      </w:r>
    </w:p>
    <w:p w:rsidR="009972B9" w:rsidRDefault="009972B9">
      <w:pPr>
        <w:spacing w:after="0"/>
        <w:ind w:left="-2" w:firstLineChars="295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Сегодня робототехнические устройства широко применяются в космонавтике (луноходы и им подобные устройства). Наука бионика (применение принципов и структур живой природы к искусственным системам) породила такие роботы, как электронный стимулятор сердца, искусственные сердце и почка, протезы.</w:t>
      </w:r>
    </w:p>
    <w:p w:rsidR="009972B9" w:rsidRDefault="009972B9">
      <w:pPr>
        <w:spacing w:after="0"/>
        <w:ind w:left="-2" w:firstLineChars="295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последнее время появились роботы, оснащенные упрощенными формами зрения и ощущения; они имеют память и могут принимать простые решения. В будущем роботы будут работать в домах, на заводах, в лабораториях, больницах и т.д. Каким бы ни был их внешний вид, роботы будут выполнять все больше и больше функций живых организмов. Конечным результатом в этом направлении станет АНДРОИД – робот, подобный человеку по виду и действиям. И сегодня исследования учёных направлены на создание интеллектуальных роботов. Робототехника - это область науки и техники, ориентированная на создание роботов и робототехнических систем, предназначенных для автоматизации сложных технологических процессов и операций, в том числе, выполняемых в недетерминированных условиях, для замены человека при выполнении тяжелых, утомительных и опасных работ.</w:t>
      </w:r>
    </w:p>
    <w:p w:rsidR="009972B9" w:rsidRDefault="009972B9">
      <w:pPr>
        <w:spacing w:after="0"/>
        <w:ind w:left="-2" w:firstLineChars="295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Сегодня робототехника — одно из наиболее востребованных и перспективных направлений как в научно-производственной сфере, в сфере образования, так и в детском научно-техническом творчестве. </w:t>
      </w:r>
    </w:p>
    <w:p w:rsidR="009972B9" w:rsidRDefault="009972B9">
      <w:pPr>
        <w:spacing w:after="0"/>
        <w:ind w:left="-2" w:firstLineChars="295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Начало внедрению робототехники способствовало появление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роботехнических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конструкторов, таких как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Lego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Mindstorms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Roborobo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др.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— это электронный конструктор и удобная платформа быстрой разработки электронных устройств, для новичков и профессионалов. Платформа пользуется огромной популярностью во всем мире благодаря удобству и простоте языка программирования, а также открытой архитектуре и программному коду. Устройство программируется через USB без использования программаторов. </w:t>
      </w:r>
    </w:p>
    <w:p w:rsidR="009972B9" w:rsidRDefault="009972B9">
      <w:pPr>
        <w:spacing w:after="0"/>
        <w:ind w:left="-2" w:firstLineChars="295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Программа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Робототехника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Ардуино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направлена на ознакомление учащихся с современными направлениями радиоэлектроники, программирования и робототехники. </w:t>
      </w:r>
    </w:p>
    <w:p w:rsidR="009972B9" w:rsidRDefault="009972B9" w:rsidP="00DE3A54">
      <w:pPr>
        <w:spacing w:after="0"/>
        <w:ind w:left="-2" w:firstLineChars="295" w:firstLine="71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Актуальность Программы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заключается в том, что она востребована и отвечает заказу современного общества, запросам и интересам детей школьного возраста (от младшего - до старшего).</w:t>
      </w:r>
    </w:p>
    <w:p w:rsidR="009972B9" w:rsidRDefault="009972B9">
      <w:pPr>
        <w:spacing w:after="0"/>
        <w:ind w:left="-2" w:firstLineChars="295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Ценность Программы заключается в том, что учащиеся получают знания и приобретают навыки, которые необходимы современному школьнику в условиях всё возрастающего интереса к робототехнике и её возможностям. Программа, расширяет и углубляет знания учащихся по физике, математике, в области программирования, компьютерных технологий, механики, электроники, предоставляя им широкие возможности для профессиональной ориентации.</w:t>
      </w:r>
    </w:p>
    <w:p w:rsidR="009972B9" w:rsidRDefault="009972B9">
      <w:pPr>
        <w:spacing w:after="0"/>
        <w:ind w:left="-2" w:firstLineChars="295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Данная Программа призвана способствовать развитию познавательного и углублённого интереса детей к робототехнике и робототехническим устройствам, развитию их технического и логического мышления, активизации учебно-исследовательской деятельности в области робототехники, формированию потребности в самостоятельном получении новых знаний по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основным направлениям робототехники, осознанному выбору воспитанниками будущей профессии. </w:t>
      </w:r>
    </w:p>
    <w:p w:rsidR="009972B9" w:rsidRDefault="009972B9" w:rsidP="00DE3A54">
      <w:pPr>
        <w:spacing w:after="0"/>
        <w:ind w:left="-2" w:firstLineChars="294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Характеристика программы:</w:t>
      </w:r>
    </w:p>
    <w:p w:rsidR="009972B9" w:rsidRDefault="009972B9" w:rsidP="00DE3A54">
      <w:pPr>
        <w:spacing w:after="0"/>
        <w:ind w:left="-2" w:firstLineChars="294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 степени авторства: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модифицированная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972B9" w:rsidRDefault="009972B9" w:rsidP="00DE3A54">
      <w:pPr>
        <w:spacing w:after="0"/>
        <w:ind w:left="-2" w:firstLineChars="294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 уровню сложности содержание: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стартовая;</w:t>
      </w:r>
    </w:p>
    <w:p w:rsidR="009972B9" w:rsidRDefault="009972B9" w:rsidP="00DE3A54">
      <w:pPr>
        <w:spacing w:after="0"/>
        <w:ind w:left="-2" w:firstLineChars="294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 форме содержания и организации образовательной программы: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модульная.</w:t>
      </w:r>
    </w:p>
    <w:p w:rsidR="009972B9" w:rsidRDefault="009972B9" w:rsidP="00DE3A54">
      <w:pPr>
        <w:spacing w:after="0"/>
        <w:ind w:left="-2" w:firstLineChars="294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Адресат программы:</w:t>
      </w:r>
    </w:p>
    <w:p w:rsidR="009972B9" w:rsidRDefault="009972B9" w:rsidP="00DE3A54">
      <w:pPr>
        <w:spacing w:after="0"/>
        <w:ind w:left="-2" w:firstLineChars="294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Учащийся в возрасте 12-17 лет желающие проявить себя в техническом творчестве, активно участвовать в общественной жизни объединения.</w:t>
      </w:r>
    </w:p>
    <w:p w:rsidR="009972B9" w:rsidRDefault="009972B9" w:rsidP="00DE3A54">
      <w:pPr>
        <w:spacing w:after="0"/>
        <w:ind w:left="-2" w:firstLineChars="29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Объем и сроки освоения Программы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1094"/>
        <w:gridCol w:w="2380"/>
        <w:gridCol w:w="1219"/>
        <w:gridCol w:w="1480"/>
        <w:gridCol w:w="1583"/>
      </w:tblGrid>
      <w:tr w:rsidR="009972B9">
        <w:trPr>
          <w:trHeight w:val="330"/>
        </w:trPr>
        <w:tc>
          <w:tcPr>
            <w:tcW w:w="2275" w:type="dxa"/>
            <w:vMerge w:val="restart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 модуля</w:t>
            </w:r>
          </w:p>
        </w:tc>
        <w:tc>
          <w:tcPr>
            <w:tcW w:w="1094" w:type="dxa"/>
            <w:vMerge w:val="restart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Модуля</w:t>
            </w:r>
          </w:p>
        </w:tc>
        <w:tc>
          <w:tcPr>
            <w:tcW w:w="2380" w:type="dxa"/>
            <w:vMerge w:val="restart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Продолжительность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модуля в часах</w:t>
            </w:r>
          </w:p>
        </w:tc>
        <w:tc>
          <w:tcPr>
            <w:tcW w:w="1219" w:type="dxa"/>
            <w:vMerge w:val="restart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освоения в неделях</w:t>
            </w:r>
          </w:p>
        </w:tc>
        <w:tc>
          <w:tcPr>
            <w:tcW w:w="3063" w:type="dxa"/>
            <w:gridSpan w:val="2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Режим занятий</w:t>
            </w:r>
          </w:p>
        </w:tc>
      </w:tr>
      <w:tr w:rsidR="009972B9">
        <w:trPr>
          <w:trHeight w:val="1028"/>
        </w:trPr>
        <w:tc>
          <w:tcPr>
            <w:tcW w:w="2275" w:type="dxa"/>
            <w:vMerge/>
            <w:vAlign w:val="center"/>
          </w:tcPr>
          <w:p w:rsidR="009972B9" w:rsidRDefault="009972B9">
            <w:pPr>
              <w:widowControl w:val="0"/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:rsidR="009972B9" w:rsidRDefault="009972B9">
            <w:pPr>
              <w:widowControl w:val="0"/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9972B9" w:rsidRDefault="009972B9">
            <w:pPr>
              <w:widowControl w:val="0"/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9972B9" w:rsidRDefault="009972B9">
            <w:pPr>
              <w:widowControl w:val="0"/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83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Занятий в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неделю</w:t>
            </w:r>
          </w:p>
        </w:tc>
      </w:tr>
      <w:tr w:rsidR="009972B9">
        <w:trPr>
          <w:trHeight w:val="2031"/>
        </w:trPr>
        <w:tc>
          <w:tcPr>
            <w:tcW w:w="2275" w:type="dxa"/>
            <w:vAlign w:val="center"/>
          </w:tcPr>
          <w:p w:rsidR="009972B9" w:rsidRDefault="009972B9">
            <w:pPr>
              <w:spacing w:after="0"/>
              <w:ind w:left="0"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 в программу. Техника безопасности. Представление о роботах и робототехнике.</w:t>
            </w:r>
          </w:p>
        </w:tc>
        <w:tc>
          <w:tcPr>
            <w:tcW w:w="1094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модуль</w:t>
            </w:r>
          </w:p>
        </w:tc>
        <w:tc>
          <w:tcPr>
            <w:tcW w:w="238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rPr>
          <w:trHeight w:val="1692"/>
        </w:trPr>
        <w:tc>
          <w:tcPr>
            <w:tcW w:w="2275" w:type="dxa"/>
            <w:vAlign w:val="center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Основы проектирования и моделирования электронных устройств на базе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Ардуино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деталей.</w:t>
            </w:r>
          </w:p>
        </w:tc>
        <w:tc>
          <w:tcPr>
            <w:tcW w:w="1094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модуль</w:t>
            </w:r>
          </w:p>
        </w:tc>
        <w:tc>
          <w:tcPr>
            <w:tcW w:w="238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9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rPr>
          <w:trHeight w:val="1277"/>
        </w:trPr>
        <w:tc>
          <w:tcPr>
            <w:tcW w:w="2275" w:type="dxa"/>
            <w:vAlign w:val="center"/>
          </w:tcPr>
          <w:p w:rsidR="009972B9" w:rsidRDefault="009972B9">
            <w:pPr>
              <w:spacing w:after="0"/>
              <w:ind w:left="0"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оборудованием и его программирование</w:t>
            </w:r>
          </w:p>
        </w:tc>
        <w:tc>
          <w:tcPr>
            <w:tcW w:w="1094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модуль</w:t>
            </w:r>
          </w:p>
        </w:tc>
        <w:tc>
          <w:tcPr>
            <w:tcW w:w="238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9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rPr>
          <w:trHeight w:val="810"/>
        </w:trPr>
        <w:tc>
          <w:tcPr>
            <w:tcW w:w="2275" w:type="dxa"/>
            <w:vAlign w:val="center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Робототехническая платформа VEX IQ.</w:t>
            </w:r>
          </w:p>
        </w:tc>
        <w:tc>
          <w:tcPr>
            <w:tcW w:w="1094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модуль</w:t>
            </w:r>
          </w:p>
        </w:tc>
        <w:tc>
          <w:tcPr>
            <w:tcW w:w="238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9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3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rPr>
          <w:trHeight w:val="312"/>
        </w:trPr>
        <w:tc>
          <w:tcPr>
            <w:tcW w:w="2275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8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9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72B9" w:rsidRDefault="009972B9">
      <w:pPr>
        <w:spacing w:after="0"/>
        <w:ind w:leftChars="0" w:left="0" w:firstLineChars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Режим занятий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расписание составляется в соответствии с требованиями СП 2.4.3648-20 «Санитарно-эпидемические требования к организациям воспитания и обучения, отдыха и оздоровления детей и молодежи», утвержденный Постановлением Главного государственного санитарного врача Российской Федерации от 28.09.2020 г №28 (далее СП 2.4.3648-20). Занятия проводятся 1 раз в неделю по 2 академических часа с перерывом на отдых и проветривание помещения, всего 68 часов в год. Занятия сочетают в себе теоретическую и практическую части.</w:t>
      </w:r>
    </w:p>
    <w:p w:rsidR="009972B9" w:rsidRDefault="009972B9">
      <w:pPr>
        <w:spacing w:after="0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F69EC" w:rsidRDefault="00AF69EC">
      <w:pPr>
        <w:spacing w:after="0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9972B9" w:rsidRDefault="009972B9">
      <w:pPr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1.2. Цель и задачи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программы: формирование интереса к техническим видам творчества, развитие конструктивного мышления средствами робототехники.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программы:</w:t>
      </w:r>
    </w:p>
    <w:p w:rsidR="009972B9" w:rsidRDefault="009972B9">
      <w:pPr>
        <w:tabs>
          <w:tab w:val="left" w:pos="567"/>
        </w:tabs>
        <w:spacing w:after="0"/>
        <w:ind w:leftChars="128" w:left="284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обучающие:</w:t>
      </w:r>
    </w:p>
    <w:p w:rsidR="009972B9" w:rsidRDefault="009972B9">
      <w:pPr>
        <w:numPr>
          <w:ilvl w:val="0"/>
          <w:numId w:val="2"/>
        </w:numPr>
        <w:tabs>
          <w:tab w:val="left" w:pos="567"/>
        </w:tabs>
        <w:spacing w:after="0"/>
        <w:ind w:leftChars="128" w:left="284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ознакомление с комплектами конструкторов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972B9" w:rsidRDefault="009972B9">
      <w:pPr>
        <w:numPr>
          <w:ilvl w:val="0"/>
          <w:numId w:val="2"/>
        </w:numPr>
        <w:tabs>
          <w:tab w:val="left" w:pos="567"/>
        </w:tabs>
        <w:spacing w:after="0"/>
        <w:ind w:leftChars="128" w:left="284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ознакомление с основами автономного программирования;</w:t>
      </w:r>
    </w:p>
    <w:p w:rsidR="009972B9" w:rsidRDefault="009972B9">
      <w:pPr>
        <w:numPr>
          <w:ilvl w:val="0"/>
          <w:numId w:val="2"/>
        </w:numPr>
        <w:tabs>
          <w:tab w:val="left" w:pos="567"/>
        </w:tabs>
        <w:spacing w:after="0"/>
        <w:ind w:leftChars="128" w:left="284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ознакомление со средой программирования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IDE;</w:t>
      </w:r>
    </w:p>
    <w:p w:rsidR="009972B9" w:rsidRDefault="009972B9">
      <w:pPr>
        <w:numPr>
          <w:ilvl w:val="0"/>
          <w:numId w:val="2"/>
        </w:numPr>
        <w:tabs>
          <w:tab w:val="left" w:pos="567"/>
        </w:tabs>
        <w:spacing w:after="0"/>
        <w:ind w:leftChars="128" w:left="284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получение навыков работы с датчиками и двигателями;</w:t>
      </w:r>
    </w:p>
    <w:p w:rsidR="009972B9" w:rsidRDefault="009972B9">
      <w:pPr>
        <w:numPr>
          <w:ilvl w:val="0"/>
          <w:numId w:val="2"/>
        </w:numPr>
        <w:tabs>
          <w:tab w:val="left" w:pos="567"/>
        </w:tabs>
        <w:spacing w:after="0"/>
        <w:ind w:leftChars="128" w:left="284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получение навыков программирования;</w:t>
      </w:r>
    </w:p>
    <w:p w:rsidR="009972B9" w:rsidRDefault="009972B9">
      <w:pPr>
        <w:numPr>
          <w:ilvl w:val="0"/>
          <w:numId w:val="2"/>
        </w:numPr>
        <w:tabs>
          <w:tab w:val="left" w:pos="567"/>
        </w:tabs>
        <w:spacing w:after="0"/>
        <w:ind w:leftChars="128" w:left="284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навыков решения базовых задач робототехники.</w:t>
      </w:r>
    </w:p>
    <w:p w:rsidR="009972B9" w:rsidRDefault="009972B9">
      <w:pPr>
        <w:tabs>
          <w:tab w:val="left" w:pos="567"/>
        </w:tabs>
        <w:spacing w:after="0"/>
        <w:ind w:leftChars="128" w:left="284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развивающие:</w:t>
      </w:r>
    </w:p>
    <w:p w:rsidR="009972B9" w:rsidRDefault="009972B9">
      <w:pPr>
        <w:numPr>
          <w:ilvl w:val="0"/>
          <w:numId w:val="3"/>
        </w:numPr>
        <w:tabs>
          <w:tab w:val="left" w:pos="567"/>
        </w:tabs>
        <w:spacing w:after="0"/>
        <w:ind w:leftChars="128" w:left="284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конструкторских навыков;</w:t>
      </w:r>
    </w:p>
    <w:p w:rsidR="009972B9" w:rsidRDefault="009972B9">
      <w:pPr>
        <w:numPr>
          <w:ilvl w:val="0"/>
          <w:numId w:val="3"/>
        </w:numPr>
        <w:tabs>
          <w:tab w:val="left" w:pos="567"/>
        </w:tabs>
        <w:spacing w:after="0"/>
        <w:ind w:leftChars="128" w:left="284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логического мышления;</w:t>
      </w:r>
    </w:p>
    <w:p w:rsidR="009972B9" w:rsidRDefault="009972B9">
      <w:pPr>
        <w:numPr>
          <w:ilvl w:val="0"/>
          <w:numId w:val="3"/>
        </w:numPr>
        <w:tabs>
          <w:tab w:val="left" w:pos="567"/>
        </w:tabs>
        <w:spacing w:after="0"/>
        <w:ind w:leftChars="128" w:left="284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пространственного воображения.</w:t>
      </w:r>
    </w:p>
    <w:p w:rsidR="009972B9" w:rsidRDefault="009972B9">
      <w:pPr>
        <w:tabs>
          <w:tab w:val="left" w:pos="567"/>
        </w:tabs>
        <w:spacing w:after="0"/>
        <w:ind w:leftChars="128" w:left="284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воспитательные:</w:t>
      </w:r>
    </w:p>
    <w:p w:rsidR="009972B9" w:rsidRDefault="009972B9">
      <w:pPr>
        <w:numPr>
          <w:ilvl w:val="0"/>
          <w:numId w:val="4"/>
        </w:numPr>
        <w:tabs>
          <w:tab w:val="left" w:pos="567"/>
        </w:tabs>
        <w:spacing w:after="0"/>
        <w:ind w:leftChars="128" w:left="284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коммуникативной компетенции: навыков сотрудничества в коллективе, малой группе, участия в беседе, обсуждении;</w:t>
      </w:r>
    </w:p>
    <w:p w:rsidR="009972B9" w:rsidRDefault="009972B9">
      <w:pPr>
        <w:numPr>
          <w:ilvl w:val="0"/>
          <w:numId w:val="4"/>
        </w:numPr>
        <w:tabs>
          <w:tab w:val="left" w:pos="567"/>
        </w:tabs>
        <w:spacing w:after="0"/>
        <w:ind w:leftChars="128" w:left="284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социально-трудовой компетенции: воспитание трудолюбия, самостоятельности, умения доводить начатое дело до конца;</w:t>
      </w:r>
    </w:p>
    <w:p w:rsidR="009972B9" w:rsidRDefault="009972B9">
      <w:pPr>
        <w:numPr>
          <w:ilvl w:val="0"/>
          <w:numId w:val="4"/>
        </w:numPr>
        <w:tabs>
          <w:tab w:val="left" w:pos="567"/>
        </w:tabs>
        <w:spacing w:after="0"/>
        <w:ind w:leftChars="128" w:left="284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9972B9" w:rsidRDefault="009972B9">
      <w:pPr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72B9" w:rsidRDefault="009972B9">
      <w:pPr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1.3. Содержание программы</w:t>
      </w:r>
    </w:p>
    <w:p w:rsidR="009972B9" w:rsidRDefault="009972B9">
      <w:pPr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1.3.1. Учебный план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1181"/>
        <w:gridCol w:w="1087"/>
        <w:gridCol w:w="1275"/>
        <w:gridCol w:w="1418"/>
      </w:tblGrid>
      <w:tr w:rsidR="009972B9">
        <w:trPr>
          <w:trHeight w:val="725"/>
        </w:trPr>
        <w:tc>
          <w:tcPr>
            <w:tcW w:w="2268" w:type="dxa"/>
            <w:vMerge w:val="restart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vMerge w:val="restart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 модулей, темы</w:t>
            </w:r>
          </w:p>
        </w:tc>
        <w:tc>
          <w:tcPr>
            <w:tcW w:w="3543" w:type="dxa"/>
            <w:gridSpan w:val="3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Формы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Аттестации / контроля</w:t>
            </w:r>
          </w:p>
        </w:tc>
      </w:tr>
      <w:tr w:rsidR="009972B9">
        <w:trPr>
          <w:trHeight w:val="453"/>
        </w:trPr>
        <w:tc>
          <w:tcPr>
            <w:tcW w:w="2268" w:type="dxa"/>
            <w:vMerge/>
            <w:vAlign w:val="center"/>
          </w:tcPr>
          <w:p w:rsidR="009972B9" w:rsidRDefault="009972B9">
            <w:pPr>
              <w:widowControl w:val="0"/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972B9" w:rsidRDefault="009972B9">
            <w:pPr>
              <w:widowControl w:val="0"/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7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vMerge/>
            <w:vAlign w:val="center"/>
          </w:tcPr>
          <w:p w:rsidR="009972B9" w:rsidRDefault="009972B9">
            <w:pPr>
              <w:widowControl w:val="0"/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972B9">
        <w:tc>
          <w:tcPr>
            <w:tcW w:w="2268" w:type="dxa"/>
          </w:tcPr>
          <w:p w:rsidR="009972B9" w:rsidRDefault="009972B9">
            <w:pPr>
              <w:spacing w:after="0"/>
              <w:ind w:left="0" w:right="-75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Модуль 1: Введение в программу. Техника безопасности. Представление о роботах и робототехнике.</w:t>
            </w:r>
          </w:p>
        </w:tc>
        <w:tc>
          <w:tcPr>
            <w:tcW w:w="2410" w:type="dxa"/>
          </w:tcPr>
          <w:p w:rsidR="009972B9" w:rsidRDefault="009972B9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 1. «Вводное занятие»</w:t>
            </w:r>
          </w:p>
          <w:p w:rsidR="009972B9" w:rsidRDefault="009972B9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 2. «Основы робототехники»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81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972B9">
        <w:trPr>
          <w:trHeight w:val="4717"/>
        </w:trPr>
        <w:tc>
          <w:tcPr>
            <w:tcW w:w="2268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Модуль 2: Основы проектирования и моделирования электронных устройств на базе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Ардуино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деталей.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понятия микроэлектроники.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Обзор языка программирования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Arduino</w:t>
            </w:r>
            <w:proofErr w:type="spellEnd"/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Электронные компоненты IDE.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6. Повторение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закрепление пройденного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материала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7.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Самостоятельная творческая деятельность</w:t>
            </w:r>
          </w:p>
        </w:tc>
        <w:tc>
          <w:tcPr>
            <w:tcW w:w="1181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Тест, сборка схемы. </w:t>
            </w:r>
          </w:p>
        </w:tc>
      </w:tr>
      <w:tr w:rsidR="009972B9">
        <w:tc>
          <w:tcPr>
            <w:tcW w:w="2268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Модуль 3: Знакомство с оборудованием и его программирование</w:t>
            </w:r>
          </w:p>
        </w:tc>
        <w:tc>
          <w:tcPr>
            <w:tcW w:w="241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Основные управляющие конструкции языка программирования.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Массивы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пьезоэлементы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Соединение с компьютером.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Семисегментный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индикатор.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Микросхемы.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ШИМ и смешение цветов.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Сенсоры.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Датчики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подключаемые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Ардуино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Кнопка — датчик нажатия.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Переменные резисторы.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Дальномеры.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18.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Жидкокристаллические экраны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19.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Двигатели.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Транзисторы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мобильного робота.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Движение робота по линии.</w:t>
            </w:r>
          </w:p>
        </w:tc>
        <w:tc>
          <w:tcPr>
            <w:tcW w:w="1181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87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Тест, защита индивидуального проекта</w:t>
            </w:r>
          </w:p>
        </w:tc>
      </w:tr>
      <w:tr w:rsidR="009972B9">
        <w:tc>
          <w:tcPr>
            <w:tcW w:w="2268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Модуль 4: Робототехническая платформа VEX IQ. Конструирование робототехнических устройств на платформе VEX IQ</w:t>
            </w:r>
          </w:p>
        </w:tc>
        <w:tc>
          <w:tcPr>
            <w:tcW w:w="241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23. Обзор деталей конструктора VEX IQ.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24. Способы соединения деталей.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25. Гусеничное и колесное шасси.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26. Система дистанционного радиоуправления.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27. Сборка базовых моделей роботов VEX IQ.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28. Программирование роботов VEX IQ.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29. Проект: разработка робототехнического устройства на платформе VEX IQ.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0.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Самостоятельная творческая деятельность</w:t>
            </w:r>
          </w:p>
        </w:tc>
        <w:tc>
          <w:tcPr>
            <w:tcW w:w="1181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7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Тест, защита индивидуального проекта</w:t>
            </w:r>
          </w:p>
        </w:tc>
      </w:tr>
    </w:tbl>
    <w:p w:rsidR="009972B9" w:rsidRDefault="009972B9">
      <w:pPr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72B9" w:rsidRDefault="009972B9">
      <w:pPr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1.3.2. Содержание учебного плана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Модуль: 1.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Введение в программу. Техника безопасности Представление о роботах и робототехнике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Образовательная задача модуля: </w:t>
      </w:r>
    </w:p>
    <w:p w:rsidR="009972B9" w:rsidRDefault="009972B9">
      <w:pPr>
        <w:numPr>
          <w:ilvl w:val="0"/>
          <w:numId w:val="5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приобретение учащимся специальные знания в области техники безопасности и представлении о роботах и робототехнике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Учебные задачи модуля:</w:t>
      </w:r>
    </w:p>
    <w:p w:rsidR="009972B9" w:rsidRDefault="009972B9">
      <w:pPr>
        <w:numPr>
          <w:ilvl w:val="0"/>
          <w:numId w:val="5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освоение приёмом техники безопасности </w:t>
      </w:r>
    </w:p>
    <w:p w:rsidR="009972B9" w:rsidRDefault="009972B9">
      <w:pPr>
        <w:numPr>
          <w:ilvl w:val="0"/>
          <w:numId w:val="5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приобретение знаний использования робототехники и роботах в жизни.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Тематические рабочие группы и форматы:</w:t>
      </w:r>
    </w:p>
    <w:p w:rsidR="009972B9" w:rsidRDefault="009972B9">
      <w:pPr>
        <w:numPr>
          <w:ilvl w:val="0"/>
          <w:numId w:val="6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Групповой и индивидуальный формат работы в модуле.</w:t>
      </w:r>
    </w:p>
    <w:p w:rsidR="009972B9" w:rsidRDefault="009972B9">
      <w:pPr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972B9" w:rsidRDefault="009972B9">
      <w:pPr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Тематическая программа модуля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1665"/>
        <w:gridCol w:w="3260"/>
        <w:gridCol w:w="1039"/>
        <w:gridCol w:w="1040"/>
        <w:gridCol w:w="1040"/>
      </w:tblGrid>
      <w:tr w:rsidR="009972B9">
        <w:tc>
          <w:tcPr>
            <w:tcW w:w="1987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Тематическая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программа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модуля, № п/п</w:t>
            </w:r>
          </w:p>
        </w:tc>
        <w:tc>
          <w:tcPr>
            <w:tcW w:w="1665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326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gridSpan w:val="3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972B9">
        <w:tc>
          <w:tcPr>
            <w:tcW w:w="6912" w:type="dxa"/>
            <w:gridSpan w:val="3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Модуль 1 «Введение в программу. Техника безопасности Представление о роботах и робототехнике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04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9972B9">
        <w:tc>
          <w:tcPr>
            <w:tcW w:w="1987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1.1. «Вводное занятие»</w:t>
            </w:r>
          </w:p>
        </w:tc>
        <w:tc>
          <w:tcPr>
            <w:tcW w:w="1665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 работа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 работы. Техника безопасности на занятиях. Правила дорожного движения. Понятие о техническом моделировании. Значение техники в жизни людей.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972B9">
        <w:tc>
          <w:tcPr>
            <w:tcW w:w="1987" w:type="dxa"/>
          </w:tcPr>
          <w:p w:rsidR="009972B9" w:rsidRDefault="009972B9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1.2. </w:t>
            </w:r>
          </w:p>
          <w:p w:rsidR="009972B9" w:rsidRDefault="009972B9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«Основы робототехники»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 работа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 с развитием робототехники в мировом сообществе и в частности в России. Просмотр видео роликов о роботах и роботостроении. Знакомство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Ардуино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Знакомство с правилами техники безопасности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9972B9" w:rsidRDefault="009972B9">
      <w:pPr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Модуль 2: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«Основы проектирования и моделирования электронных устройств на базе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Ардуино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деталей»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Образовательная задача модуля:</w:t>
      </w:r>
    </w:p>
    <w:p w:rsidR="009972B9" w:rsidRDefault="009972B9">
      <w:pPr>
        <w:numPr>
          <w:ilvl w:val="0"/>
          <w:numId w:val="5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расширить знания по проектированию и моделированию электронных устройств на базе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Ардуино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деталей;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Учебные задачи модуля: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972B9" w:rsidRDefault="009972B9">
      <w:pPr>
        <w:numPr>
          <w:ilvl w:val="0"/>
          <w:numId w:val="6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освоение приёмов работы с программной средой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IDE;</w:t>
      </w:r>
    </w:p>
    <w:p w:rsidR="009972B9" w:rsidRDefault="009972B9">
      <w:pPr>
        <w:numPr>
          <w:ilvl w:val="0"/>
          <w:numId w:val="6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приобретение знаний использования микроэлектроники;</w:t>
      </w:r>
    </w:p>
    <w:p w:rsidR="009972B9" w:rsidRDefault="009972B9">
      <w:pPr>
        <w:numPr>
          <w:ilvl w:val="0"/>
          <w:numId w:val="6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сформировать навыки работы с программной средой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IDE, написания программ для платформы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Тематические рабочие группы и форматы:</w:t>
      </w:r>
    </w:p>
    <w:p w:rsidR="009972B9" w:rsidRDefault="009972B9">
      <w:pPr>
        <w:numPr>
          <w:ilvl w:val="0"/>
          <w:numId w:val="6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Групповой и индивидуальный формат работы в модуле.</w:t>
      </w:r>
    </w:p>
    <w:p w:rsidR="009972B9" w:rsidRDefault="009972B9">
      <w:pPr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972B9" w:rsidRDefault="009972B9">
      <w:pPr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Тематическая программа модуля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3260"/>
        <w:gridCol w:w="1039"/>
        <w:gridCol w:w="1040"/>
        <w:gridCol w:w="1040"/>
      </w:tblGrid>
      <w:tr w:rsidR="009972B9">
        <w:trPr>
          <w:trHeight w:val="1127"/>
        </w:trPr>
        <w:tc>
          <w:tcPr>
            <w:tcW w:w="1843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Тематическая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программа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модуля, № п/п</w:t>
            </w:r>
          </w:p>
        </w:tc>
        <w:tc>
          <w:tcPr>
            <w:tcW w:w="1701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326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gridSpan w:val="3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972B9">
        <w:tc>
          <w:tcPr>
            <w:tcW w:w="6804" w:type="dxa"/>
            <w:gridSpan w:val="3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Модуль 2 «Основы проектирования и моделирования электронных устройств на базе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Ардуино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деталей»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04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2.1.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«Основные понятия микроэлектроники»</w:t>
            </w:r>
          </w:p>
        </w:tc>
        <w:tc>
          <w:tcPr>
            <w:tcW w:w="1701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 с микроконтроллером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UNO R3, контакты, расположение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назначение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элементов и разъемов Управление электричеством. Законы электричества.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электрических схем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2.2.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«Обзор языка программирования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IDE, Запуск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IDE, Подключение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 компьютеру. Обзор языка программирования С++ и среды IDE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Алгоритмические структуры. Загрузка скетчей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2.3.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«Электронные компоненты IDE»</w:t>
            </w:r>
          </w:p>
        </w:tc>
        <w:tc>
          <w:tcPr>
            <w:tcW w:w="1701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быстро строить схемы: макетная доска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breadboard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 Управление светодиодом на макетной доске.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2.4.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«Повторение и закрепление пройденного материала»</w:t>
            </w:r>
          </w:p>
        </w:tc>
        <w:tc>
          <w:tcPr>
            <w:tcW w:w="1701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схем своего проекта, написание программ, защита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2.5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Самостоятельная творческая деятельность</w:t>
            </w:r>
          </w:p>
        </w:tc>
        <w:tc>
          <w:tcPr>
            <w:tcW w:w="1701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Разработка проектов умных и робототехнических устройств. Самостоятельная творческая деятельность.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9972B9" w:rsidRDefault="009972B9">
      <w:pPr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Модуль 3: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«Знакомство с оборудованием и его программирование»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Образовательная задача модуля:</w:t>
      </w:r>
    </w:p>
    <w:p w:rsidR="009972B9" w:rsidRDefault="009972B9">
      <w:pPr>
        <w:numPr>
          <w:ilvl w:val="0"/>
          <w:numId w:val="5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расширить знания в области сборки макетных схем устройств с применением различного оборудования, программирование устройств;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Учебные задачи модуля: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972B9" w:rsidRDefault="009972B9">
      <w:pPr>
        <w:numPr>
          <w:ilvl w:val="0"/>
          <w:numId w:val="6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освоение приёмом работы по сборке макетных схем устройств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972B9" w:rsidRDefault="009972B9">
      <w:pPr>
        <w:numPr>
          <w:ilvl w:val="0"/>
          <w:numId w:val="6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приобретение знаний принципа работы устройств;</w:t>
      </w:r>
    </w:p>
    <w:p w:rsidR="009972B9" w:rsidRDefault="009972B9">
      <w:pPr>
        <w:numPr>
          <w:ilvl w:val="0"/>
          <w:numId w:val="6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навыки самостоятельного изготовления макетных схем путём овладения различными технологиями, современными методами освоения и совершенствования техники, несложных технических расчетов.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Тематические рабочие группы и форматы:</w:t>
      </w:r>
    </w:p>
    <w:p w:rsidR="009972B9" w:rsidRDefault="009972B9">
      <w:pPr>
        <w:numPr>
          <w:ilvl w:val="0"/>
          <w:numId w:val="6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Групповой и индивидуальный формат работы в модуле.</w:t>
      </w:r>
    </w:p>
    <w:p w:rsidR="009972B9" w:rsidRDefault="009972B9">
      <w:pPr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972B9" w:rsidRDefault="009972B9">
      <w:pPr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Тематическая программа модуля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3260"/>
        <w:gridCol w:w="1039"/>
        <w:gridCol w:w="1040"/>
        <w:gridCol w:w="1040"/>
      </w:tblGrid>
      <w:tr w:rsidR="009972B9">
        <w:tc>
          <w:tcPr>
            <w:tcW w:w="1843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Тематическая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программа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модуля, № п/п</w:t>
            </w:r>
          </w:p>
        </w:tc>
        <w:tc>
          <w:tcPr>
            <w:tcW w:w="1701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326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gridSpan w:val="3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972B9">
        <w:tc>
          <w:tcPr>
            <w:tcW w:w="6804" w:type="dxa"/>
            <w:gridSpan w:val="3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Модуль 3 «Знакомство с оборудованием и его программирование»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040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9972B9">
        <w:trPr>
          <w:trHeight w:val="1440"/>
        </w:trPr>
        <w:tc>
          <w:tcPr>
            <w:tcW w:w="1843" w:type="dxa"/>
          </w:tcPr>
          <w:p w:rsidR="009972B9" w:rsidRDefault="009972B9">
            <w:pPr>
              <w:spacing w:after="0"/>
              <w:ind w:left="0" w:right="-108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3.1. </w:t>
            </w:r>
          </w:p>
          <w:p w:rsidR="009972B9" w:rsidRDefault="009972B9">
            <w:pPr>
              <w:spacing w:after="0"/>
              <w:ind w:left="0" w:right="-108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«Основные управляющие конструкции языка программирования»</w:t>
            </w:r>
          </w:p>
        </w:tc>
        <w:tc>
          <w:tcPr>
            <w:tcW w:w="1701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Ознакомление с видами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алгоритмов,  структуры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программы, основными операторами, встречающиеся в программной среде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IDE, написание программ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3.2.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«Массивы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пьезоэлементы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Применение массивов, принцип работы и применение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пьезоэлементов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сборка схемы, написание программы 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3.3.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«Соединение с компьютером»</w:t>
            </w:r>
          </w:p>
        </w:tc>
        <w:tc>
          <w:tcPr>
            <w:tcW w:w="1701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Обмен данными между платой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Ардуино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компьютером через интерфейс UART. сборка схемы, написание программы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3.4.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Семисегментный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индикатор»</w:t>
            </w:r>
          </w:p>
        </w:tc>
        <w:tc>
          <w:tcPr>
            <w:tcW w:w="1701" w:type="dxa"/>
          </w:tcPr>
          <w:p w:rsidR="009972B9" w:rsidRDefault="009972B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схемы, написание программы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rPr>
          <w:trHeight w:val="647"/>
        </w:trPr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Тема 3.5.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«Микросхемы»</w:t>
            </w:r>
          </w:p>
        </w:tc>
        <w:tc>
          <w:tcPr>
            <w:tcW w:w="1701" w:type="dxa"/>
          </w:tcPr>
          <w:p w:rsidR="009972B9" w:rsidRDefault="009972B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Сдвиговый регистр, сборка схемы, написание программы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3.6.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«ШИМ и смешение цветов»</w:t>
            </w:r>
          </w:p>
        </w:tc>
        <w:tc>
          <w:tcPr>
            <w:tcW w:w="1701" w:type="dxa"/>
          </w:tcPr>
          <w:p w:rsidR="009972B9" w:rsidRDefault="009972B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Аналоговые и цифровые сигналы, понятие ШИМ, Управление устройствами с помощью портов, поддерживающих ШИМ,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3.7.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«Сенсоры.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Датчики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подключаемые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Ардуино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Роль сенсоров в управляемых системах. Сенсоры и переменные резисторы. Делитель напряжения. Потенциометр. Аналоговые сигналы на входе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Ардуино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фильтрация сигналов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3.8.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«Кнопка — датчик нажатия»</w:t>
            </w:r>
          </w:p>
        </w:tc>
        <w:tc>
          <w:tcPr>
            <w:tcW w:w="1701" w:type="dxa"/>
          </w:tcPr>
          <w:p w:rsidR="009972B9" w:rsidRDefault="009972B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схемы, написание программы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3.9.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«Переменные резисторы»</w:t>
            </w:r>
          </w:p>
        </w:tc>
        <w:tc>
          <w:tcPr>
            <w:tcW w:w="1701" w:type="dxa"/>
          </w:tcPr>
          <w:p w:rsidR="009972B9" w:rsidRDefault="009972B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Сенсоры и переменные резисторы. Делитель напряжения. Потенциометр. Аналоговые сигналы на входе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Ардуино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Сборка схемы, написание программы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3.10.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«Дальномеры»</w:t>
            </w:r>
          </w:p>
        </w:tc>
        <w:tc>
          <w:tcPr>
            <w:tcW w:w="1701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Аудиторная, практическая работа 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Применение, принцип работы дальномеров. Виды дальномеров. Сборка схемы, написание программы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3.11.</w:t>
            </w:r>
          </w:p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«Жидкокристаллические экраны»</w:t>
            </w:r>
          </w:p>
        </w:tc>
        <w:tc>
          <w:tcPr>
            <w:tcW w:w="1701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Назначение и устройство жидкокристаллических экранов. Библиотека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LiquidCrystal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Вывод сообщений на экран.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3.12.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«Двигатели»</w:t>
            </w:r>
          </w:p>
        </w:tc>
        <w:tc>
          <w:tcPr>
            <w:tcW w:w="1701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Разновидности двигателей: постоянные, шаговые, серводвигатели. Управление коллекторным двигателем. Управление скоростью коллекторного двигателя. Сборка схемы, написание программы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Тема 3.13.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«Транзисторы»</w:t>
            </w:r>
          </w:p>
        </w:tc>
        <w:tc>
          <w:tcPr>
            <w:tcW w:w="1701" w:type="dxa"/>
          </w:tcPr>
          <w:p w:rsidR="009972B9" w:rsidRDefault="009972B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Назначение, виды и устройство транзисторов.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Использование транзистора в моделях, управляемых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Ардуино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Сборка схемы, написание программы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3.14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«Сборка мобильного робота»</w:t>
            </w:r>
          </w:p>
        </w:tc>
        <w:tc>
          <w:tcPr>
            <w:tcW w:w="1701" w:type="dxa"/>
          </w:tcPr>
          <w:p w:rsidR="009972B9" w:rsidRDefault="009972B9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работа</w:t>
            </w: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Сборка мобильного робота. Написание программы теста включения двигателей, отладка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c>
          <w:tcPr>
            <w:tcW w:w="1843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3.15.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«Движение робота по линии»</w:t>
            </w:r>
          </w:p>
        </w:tc>
        <w:tc>
          <w:tcPr>
            <w:tcW w:w="1701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Практическая, исследовательская работа</w:t>
            </w:r>
          </w:p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программы движение робота по линии, отладка робота, внутригрупповые соревнования по скорости проезда круга роботом</w:t>
            </w:r>
          </w:p>
        </w:tc>
        <w:tc>
          <w:tcPr>
            <w:tcW w:w="1039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972B9" w:rsidRDefault="009972B9">
      <w:pPr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Модуль 4: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«Робототехническая платформа VEX IQ»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Образовательная задача модуля:</w:t>
      </w:r>
    </w:p>
    <w:p w:rsidR="009972B9" w:rsidRDefault="009972B9">
      <w:pPr>
        <w:numPr>
          <w:ilvl w:val="0"/>
          <w:numId w:val="5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расширить знания в области сборки устройств с применением Робототехнической платформы VEX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IQ.;</w:t>
      </w:r>
      <w:proofErr w:type="gramEnd"/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Учебные задачи модуля: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972B9" w:rsidRDefault="009972B9">
      <w:pPr>
        <w:numPr>
          <w:ilvl w:val="0"/>
          <w:numId w:val="6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освоение приёмом работы по сборке устройств с применением Робототехнической платформы VEX IQ;</w:t>
      </w:r>
    </w:p>
    <w:p w:rsidR="009972B9" w:rsidRDefault="009972B9">
      <w:pPr>
        <w:numPr>
          <w:ilvl w:val="0"/>
          <w:numId w:val="6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приобретение знаний принципа работы устройств;</w:t>
      </w:r>
    </w:p>
    <w:p w:rsidR="009972B9" w:rsidRDefault="009972B9">
      <w:pPr>
        <w:numPr>
          <w:ilvl w:val="0"/>
          <w:numId w:val="6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навыки самостоятельного изготовления устройств путём овладения различными технологиями, современными методами освоения и совершенствования техники, несложных технических расчетов.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Тематические рабочие группы и форматы:</w:t>
      </w:r>
    </w:p>
    <w:p w:rsidR="009972B9" w:rsidRDefault="009972B9">
      <w:pPr>
        <w:numPr>
          <w:ilvl w:val="0"/>
          <w:numId w:val="6"/>
        </w:num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Групповой и индивидуальный формат работы в модуле.</w:t>
      </w:r>
    </w:p>
    <w:p w:rsidR="009972B9" w:rsidRDefault="009972B9">
      <w:pPr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Тематическая программа модуля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3544"/>
        <w:gridCol w:w="945"/>
        <w:gridCol w:w="945"/>
        <w:gridCol w:w="945"/>
      </w:tblGrid>
      <w:tr w:rsidR="009972B9">
        <w:trPr>
          <w:trHeight w:val="889"/>
        </w:trPr>
        <w:tc>
          <w:tcPr>
            <w:tcW w:w="1843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Тематическая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программа</w:t>
            </w:r>
          </w:p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модуля, № п/п</w:t>
            </w:r>
          </w:p>
        </w:tc>
        <w:tc>
          <w:tcPr>
            <w:tcW w:w="1701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3544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gridSpan w:val="3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972B9">
        <w:trPr>
          <w:trHeight w:val="687"/>
        </w:trPr>
        <w:tc>
          <w:tcPr>
            <w:tcW w:w="7088" w:type="dxa"/>
            <w:gridSpan w:val="3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Модуль 4 «Робототехническая платформа VEX IQ»</w:t>
            </w:r>
          </w:p>
        </w:tc>
        <w:tc>
          <w:tcPr>
            <w:tcW w:w="945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945" w:type="dxa"/>
            <w:vAlign w:val="center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9972B9">
        <w:trPr>
          <w:trHeight w:val="1740"/>
        </w:trPr>
        <w:tc>
          <w:tcPr>
            <w:tcW w:w="1843" w:type="dxa"/>
          </w:tcPr>
          <w:p w:rsidR="009972B9" w:rsidRDefault="009972B9">
            <w:pPr>
              <w:spacing w:after="0"/>
              <w:ind w:left="0" w:right="-108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 4.1.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Обзор деталей конструктора VEX IQ.</w:t>
            </w:r>
          </w:p>
        </w:tc>
        <w:tc>
          <w:tcPr>
            <w:tcW w:w="1701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Аудиторная, практическая и исследовательская работа</w:t>
            </w:r>
          </w:p>
        </w:tc>
        <w:tc>
          <w:tcPr>
            <w:tcW w:w="3544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Ознакомление с элементами конструктора, их применение и принципами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проектирования.  </w:t>
            </w:r>
            <w:proofErr w:type="gramEnd"/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972B9">
        <w:trPr>
          <w:trHeight w:val="480"/>
        </w:trPr>
        <w:tc>
          <w:tcPr>
            <w:tcW w:w="1843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Тема 4.2 Способы соединения деталей.</w:t>
            </w:r>
          </w:p>
        </w:tc>
        <w:tc>
          <w:tcPr>
            <w:tcW w:w="1701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Аудиторная, практическая и исследовательская работа</w:t>
            </w:r>
          </w:p>
        </w:tc>
        <w:tc>
          <w:tcPr>
            <w:tcW w:w="3544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Обзор типовых способов соединений деталей, назначения и принципа действия конструктора VEX IQ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rPr>
          <w:trHeight w:val="800"/>
        </w:trPr>
        <w:tc>
          <w:tcPr>
            <w:tcW w:w="1843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4.3 Гусеничное и колесное шасси.</w:t>
            </w:r>
          </w:p>
        </w:tc>
        <w:tc>
          <w:tcPr>
            <w:tcW w:w="1701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Аудиторная, практическая и исследовательская работа</w:t>
            </w:r>
          </w:p>
        </w:tc>
        <w:tc>
          <w:tcPr>
            <w:tcW w:w="3544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Проектирование типовых узлов роботов: шасси, захватов, платформ, управляющей системы.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rPr>
          <w:trHeight w:val="500"/>
        </w:trPr>
        <w:tc>
          <w:tcPr>
            <w:tcW w:w="1843" w:type="dxa"/>
          </w:tcPr>
          <w:p w:rsidR="009972B9" w:rsidRDefault="009972B9" w:rsidP="00AF69EC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4.4 Система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</w:t>
            </w:r>
            <w:proofErr w:type="spellEnd"/>
            <w:r w:rsidR="00AF69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радиоуправления.</w:t>
            </w:r>
          </w:p>
        </w:tc>
        <w:tc>
          <w:tcPr>
            <w:tcW w:w="1701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Аудиторная, практическая и исследовательская работа</w:t>
            </w:r>
          </w:p>
        </w:tc>
        <w:tc>
          <w:tcPr>
            <w:tcW w:w="3544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Подключение, настройка и управление через систему дистанционного радиоуправления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972B9">
        <w:trPr>
          <w:trHeight w:val="600"/>
        </w:trPr>
        <w:tc>
          <w:tcPr>
            <w:tcW w:w="1843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4.5 Сборка базовых моделей роботов VEX IQ.</w:t>
            </w:r>
          </w:p>
        </w:tc>
        <w:tc>
          <w:tcPr>
            <w:tcW w:w="1701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Аудиторная, практическая и исследовательская работа</w:t>
            </w:r>
          </w:p>
        </w:tc>
        <w:tc>
          <w:tcPr>
            <w:tcW w:w="3544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Сборка простейших механизмов, узлов, входящих в основу базовых моделей роботов VEX IQ.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>
        <w:trPr>
          <w:trHeight w:val="780"/>
        </w:trPr>
        <w:tc>
          <w:tcPr>
            <w:tcW w:w="1843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4.6 Программирование роботов VEX IQ.</w:t>
            </w:r>
          </w:p>
        </w:tc>
        <w:tc>
          <w:tcPr>
            <w:tcW w:w="1701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Аудиторная, практическая и исследовательская работа</w:t>
            </w:r>
          </w:p>
        </w:tc>
        <w:tc>
          <w:tcPr>
            <w:tcW w:w="3544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многозадачных управляемых роботов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написание программ управления роботов VEX IQ.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72B9" w:rsidTr="00AF69EC">
        <w:trPr>
          <w:trHeight w:val="2563"/>
        </w:trPr>
        <w:tc>
          <w:tcPr>
            <w:tcW w:w="1843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4.7 Проект: разработка робототехнического устройства на платформе VEX IQ.</w:t>
            </w:r>
          </w:p>
        </w:tc>
        <w:tc>
          <w:tcPr>
            <w:tcW w:w="1701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Аудиторная, практическая и исследовательская работа</w:t>
            </w:r>
          </w:p>
        </w:tc>
        <w:tc>
          <w:tcPr>
            <w:tcW w:w="3544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проекта на базе платформы конструктора VEX IQ и его защита.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972B9" w:rsidTr="00AF69EC">
        <w:trPr>
          <w:trHeight w:val="1511"/>
        </w:trPr>
        <w:tc>
          <w:tcPr>
            <w:tcW w:w="1843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4.8 Самостоятельная творческая деятельность</w:t>
            </w:r>
          </w:p>
        </w:tc>
        <w:tc>
          <w:tcPr>
            <w:tcW w:w="1701" w:type="dxa"/>
          </w:tcPr>
          <w:p w:rsidR="009972B9" w:rsidRDefault="009972B9">
            <w:pPr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Аудиторная, практическая и исследовательская работа</w:t>
            </w:r>
          </w:p>
        </w:tc>
        <w:tc>
          <w:tcPr>
            <w:tcW w:w="3544" w:type="dxa"/>
          </w:tcPr>
          <w:p w:rsidR="009972B9" w:rsidRDefault="009972B9">
            <w:pPr>
              <w:spacing w:after="0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проектов умных и робототехнических устройств. Самостоятельная творческая деятельность.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9972B9" w:rsidRDefault="009972B9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72B9" w:rsidRDefault="009972B9">
      <w:pPr>
        <w:suppressAutoHyphens w:val="0"/>
        <w:spacing w:after="0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/>
          <w:b/>
          <w:bCs/>
          <w:color w:val="000000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position w:val="0"/>
          <w:sz w:val="24"/>
          <w:szCs w:val="24"/>
          <w:lang w:eastAsia="ru-RU"/>
        </w:rPr>
        <w:lastRenderedPageBreak/>
        <w:t>1.4. Планируемые результаты освоения программы.</w:t>
      </w:r>
    </w:p>
    <w:p w:rsidR="009972B9" w:rsidRDefault="009972B9">
      <w:pPr>
        <w:suppressAutoHyphens w:val="0"/>
        <w:autoSpaceDE w:val="0"/>
        <w:autoSpaceDN w:val="0"/>
        <w:adjustRightInd w:val="0"/>
        <w:spacing w:after="0"/>
        <w:ind w:leftChars="0" w:left="0" w:firstLineChars="0" w:firstLine="709"/>
        <w:jc w:val="both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position w:val="0"/>
          <w:sz w:val="24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/>
          <w:b/>
          <w:bCs/>
          <w:positio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определяются основными знаниями, умениями, навыками, а также компетенциями, личностными, </w:t>
      </w:r>
      <w:proofErr w:type="spellStart"/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 и предметными результатами, прио</w:t>
      </w: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ретаемые учащимися в процессе изучения Программы.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 концу обучения дети будут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знать:                                                                                   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название деталей конструктора;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способы соединения деталей;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последовательность изготовления моделей;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виды подвижных и неподвижных соединений в конструкторе;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технику безопасности при работе с конструктором.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уметь: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определять, различать и называть детали конструктора;                                     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выбирать нужные детали для конструирования;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классифицировать детали по различным признакам;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характеризовать различные соединения;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самостоятельно конструировать модели по заданной теме;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конструировать по условиям, заданным взрослым, по образцу; 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самостоятельно находить сильные и слабые стороны конструкций, осуществлять контроль качества работы друг друга; 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объединять модели в композицию;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создавать программный код для работы модели;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соблюдать правила безопасности работы с конструктором; 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Личностные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бережно относиться к результатам своего труда и труда товарищей;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уметь организовать своё рабочее место и поддерживать порядок во время работы;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иметь мотивацию к творческому труду, к работе на результат;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проявлять желание творческого самовыражения.</w:t>
      </w:r>
    </w:p>
    <w:p w:rsidR="009972B9" w:rsidRDefault="009972B9">
      <w:pPr>
        <w:spacing w:after="0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Метапредметные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под руководством педагога проводить анализ модели;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планировать последовательность ее изготовления и осуществлять контроль результата практической работы; 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соблюдать правила безопасности работы с конструктором; 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организовать рабочее место и поддерживать порядок во время работы; 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самостоятельно проводить анализ модели, планировать последовательность ее изготовления и осуществлять контроль результата практической работы по образцу, технологической карте или рисунку;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работать индивидуально, парами и группой с опорой на готовый план в виде рисунков.</w:t>
      </w:r>
    </w:p>
    <w:p w:rsidR="009972B9" w:rsidRDefault="009972B9">
      <w:pPr>
        <w:spacing w:after="0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72B9" w:rsidRDefault="009972B9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br w:type="page"/>
      </w:r>
    </w:p>
    <w:p w:rsidR="009972B9" w:rsidRDefault="009972B9">
      <w:pPr>
        <w:suppressAutoHyphens w:val="0"/>
        <w:spacing w:after="0"/>
        <w:ind w:leftChars="0" w:left="360" w:firstLineChars="0" w:firstLine="0"/>
        <w:jc w:val="center"/>
        <w:textAlignment w:val="auto"/>
        <w:outlineLvl w:val="9"/>
        <w:rPr>
          <w:rFonts w:ascii="Times New Roman" w:hAnsi="Times New Roman"/>
          <w:b/>
          <w:position w:val="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position w:val="0"/>
          <w:sz w:val="24"/>
          <w:szCs w:val="24"/>
          <w:lang w:val="en-US" w:eastAsia="ru-RU"/>
        </w:rPr>
        <w:lastRenderedPageBreak/>
        <w:t>II</w:t>
      </w:r>
      <w:r>
        <w:rPr>
          <w:rFonts w:ascii="Times New Roman" w:eastAsia="Times New Roman" w:hAnsi="Times New Roman"/>
          <w:b/>
          <w:bCs/>
          <w:color w:val="000000"/>
          <w:position w:val="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position w:val="0"/>
          <w:sz w:val="24"/>
          <w:szCs w:val="24"/>
        </w:rPr>
        <w:t>Комплекс организационно-педагогических условий</w:t>
      </w:r>
    </w:p>
    <w:p w:rsidR="009972B9" w:rsidRDefault="009972B9">
      <w:pPr>
        <w:suppressAutoHyphens w:val="0"/>
        <w:spacing w:after="0"/>
        <w:ind w:leftChars="0" w:left="360" w:firstLineChars="0" w:firstLine="0"/>
        <w:jc w:val="center"/>
        <w:textAlignment w:val="auto"/>
        <w:outlineLvl w:val="9"/>
        <w:rPr>
          <w:rFonts w:ascii="Times New Roman" w:eastAsia="Times New Roman" w:hAnsi="Times New Roman"/>
          <w:b/>
          <w:bCs/>
          <w:color w:val="000000"/>
          <w:position w:val="0"/>
          <w:sz w:val="24"/>
          <w:szCs w:val="24"/>
          <w:lang w:eastAsia="ru-RU"/>
        </w:rPr>
      </w:pPr>
      <w:r>
        <w:rPr>
          <w:rFonts w:ascii="Times New Roman" w:hAnsi="Times New Roman"/>
          <w:b/>
          <w:position w:val="0"/>
          <w:sz w:val="24"/>
          <w:szCs w:val="24"/>
        </w:rPr>
        <w:t>2.1. Условия реализации программы</w:t>
      </w:r>
    </w:p>
    <w:p w:rsidR="009972B9" w:rsidRDefault="009972B9">
      <w:pPr>
        <w:tabs>
          <w:tab w:val="left" w:pos="284"/>
        </w:tabs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Материально-техническое обеспечение: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кабинет, оборудованный для проведения занятий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 рабочих мест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наборы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(Матрешка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Z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8 шт.);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робототехническая платформа VEX IQ – 8 шт.;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трассы для проведения соревнований – 2 шт.;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программное обеспечение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IDE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по количеству компьютеров в классе;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дополнительные периферийные устройства (принтер, сканер, мультимедийный проектор).</w:t>
      </w:r>
    </w:p>
    <w:p w:rsidR="009972B9" w:rsidRDefault="009972B9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72B9" w:rsidRDefault="009972B9">
      <w:pPr>
        <w:tabs>
          <w:tab w:val="left" w:pos="284"/>
        </w:tabs>
        <w:spacing w:after="0"/>
        <w:ind w:left="0" w:hanging="2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Информационное обеспечение программы:</w:t>
      </w:r>
    </w:p>
    <w:p w:rsidR="009972B9" w:rsidRDefault="009972B9">
      <w:pPr>
        <w:suppressAutoHyphens w:val="0"/>
        <w:spacing w:after="0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- нормативно-правовые документы; </w:t>
      </w:r>
    </w:p>
    <w:p w:rsidR="009972B9" w:rsidRDefault="009972B9">
      <w:pPr>
        <w:suppressAutoHyphens w:val="0"/>
        <w:spacing w:after="0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- справочная учебно-методическая литература и периодические издания; </w:t>
      </w:r>
    </w:p>
    <w:p w:rsidR="009972B9" w:rsidRDefault="009972B9">
      <w:pPr>
        <w:suppressAutoHyphens w:val="0"/>
        <w:spacing w:after="0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- учебно-методический комплект; </w:t>
      </w:r>
    </w:p>
    <w:p w:rsidR="009972B9" w:rsidRDefault="009972B9">
      <w:pPr>
        <w:suppressAutoHyphens w:val="0"/>
        <w:spacing w:after="0"/>
        <w:ind w:leftChars="0" w:left="0" w:firstLineChars="0" w:firstLine="0"/>
        <w:jc w:val="both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- дидактические материалы (методические пособия, плакаты, схемы иллюстрации, шаблоны, технологические карты);</w:t>
      </w:r>
    </w:p>
    <w:p w:rsidR="009972B9" w:rsidRDefault="009972B9">
      <w:pPr>
        <w:spacing w:after="0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литература по роботостроению, начально-техническому моделированию.</w:t>
      </w:r>
    </w:p>
    <w:p w:rsidR="009972B9" w:rsidRDefault="009972B9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72B9" w:rsidRDefault="009972B9">
      <w:pPr>
        <w:suppressAutoHyphens w:val="0"/>
        <w:spacing w:after="0"/>
        <w:ind w:leftChars="0" w:left="0" w:firstLineChars="0" w:firstLine="0"/>
        <w:jc w:val="center"/>
        <w:textAlignment w:val="auto"/>
        <w:outlineLvl w:val="9"/>
        <w:rPr>
          <w:rFonts w:ascii="Times New Roman" w:hAnsi="Times New Roman"/>
          <w:b/>
          <w:position w:val="0"/>
          <w:sz w:val="24"/>
          <w:szCs w:val="24"/>
        </w:rPr>
      </w:pPr>
      <w:r>
        <w:rPr>
          <w:rFonts w:ascii="Times New Roman" w:hAnsi="Times New Roman"/>
          <w:b/>
          <w:position w:val="0"/>
          <w:sz w:val="24"/>
          <w:szCs w:val="24"/>
        </w:rPr>
        <w:t>2.2. Оценочные материалы</w:t>
      </w:r>
    </w:p>
    <w:p w:rsidR="009972B9" w:rsidRDefault="009972B9">
      <w:pPr>
        <w:suppressAutoHyphens w:val="0"/>
        <w:spacing w:after="0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"/>
        <w:gridCol w:w="1700"/>
        <w:gridCol w:w="1559"/>
        <w:gridCol w:w="1985"/>
        <w:gridCol w:w="1417"/>
        <w:gridCol w:w="1559"/>
        <w:gridCol w:w="1284"/>
      </w:tblGrid>
      <w:tr w:rsidR="009972B9"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Предмет оц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нивания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Формы и методы оценивания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Характерист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ка оценочных материалов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Показат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ли оцен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Виды 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тестации</w:t>
            </w:r>
          </w:p>
        </w:tc>
      </w:tr>
      <w:tr w:rsidR="009972B9"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autoSpaceDE w:val="0"/>
              <w:autoSpaceDN w:val="0"/>
              <w:adjustRightInd w:val="0"/>
              <w:spacing w:after="0"/>
              <w:ind w:leftChars="0" w:left="0"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уровня освоения программного материала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после освоения раздела: «Модуль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autoSpaceDE w:val="0"/>
              <w:autoSpaceDN w:val="0"/>
              <w:adjustRightInd w:val="0"/>
              <w:spacing w:after="0"/>
              <w:ind w:leftChars="0" w:left="0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Тестирование, просмотр творческой работы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autoSpaceDE w:val="0"/>
              <w:autoSpaceDN w:val="0"/>
              <w:adjustRightInd w:val="0"/>
              <w:spacing w:after="0"/>
              <w:ind w:leftChars="0" w:left="0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усвоения теоретических знаний и практических умений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autoSpaceDE w:val="0"/>
              <w:autoSpaceDN w:val="0"/>
              <w:adjustRightInd w:val="0"/>
              <w:spacing w:after="0"/>
              <w:ind w:leftChars="0" w:left="0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соревнования</w:t>
            </w:r>
          </w:p>
          <w:p w:rsidR="009972B9" w:rsidRDefault="009972B9">
            <w:pPr>
              <w:autoSpaceDE w:val="0"/>
              <w:autoSpaceDN w:val="0"/>
              <w:adjustRightInd w:val="0"/>
              <w:spacing w:after="0"/>
              <w:ind w:leftChars="0" w:left="0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autoSpaceDE w:val="0"/>
              <w:autoSpaceDN w:val="0"/>
              <w:adjustRightInd w:val="0"/>
              <w:spacing w:after="0"/>
              <w:ind w:leftChars="0" w:left="0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Подробно критерии представлены в контрольных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(Приложении №1)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autoSpaceDE w:val="0"/>
              <w:autoSpaceDN w:val="0"/>
              <w:adjustRightInd w:val="0"/>
              <w:spacing w:after="0"/>
              <w:ind w:leftChars="0" w:left="0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</w:p>
        </w:tc>
      </w:tr>
      <w:tr w:rsidR="009972B9"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pacing w:after="0"/>
              <w:ind w:leftChars="0" w:left="0"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уровня освоения программного материала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после освоения раздела: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«Модуль 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autoSpaceDE w:val="0"/>
              <w:autoSpaceDN w:val="0"/>
              <w:adjustRightInd w:val="0"/>
              <w:spacing w:after="0"/>
              <w:ind w:leftChars="0" w:left="0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Тестирование, просмотр творческой работы Контрольная работа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autoSpaceDE w:val="0"/>
              <w:autoSpaceDN w:val="0"/>
              <w:adjustRightInd w:val="0"/>
              <w:spacing w:after="0"/>
              <w:ind w:leftChars="0" w:left="0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усвоения теоретических знаний и практических умений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autoSpaceDE w:val="0"/>
              <w:autoSpaceDN w:val="0"/>
              <w:adjustRightInd w:val="0"/>
              <w:spacing w:after="0"/>
              <w:ind w:leftChars="0" w:left="0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«итоговая аттестация»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autoSpaceDE w:val="0"/>
              <w:autoSpaceDN w:val="0"/>
              <w:adjustRightInd w:val="0"/>
              <w:spacing w:after="0"/>
              <w:ind w:leftChars="0" w:left="0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Подробно критерии представлены в контрольных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(Приложении №1)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autoSpaceDE w:val="0"/>
              <w:autoSpaceDN w:val="0"/>
              <w:adjustRightInd w:val="0"/>
              <w:spacing w:after="0"/>
              <w:ind w:leftChars="0" w:left="0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</w:p>
          <w:p w:rsidR="009972B9" w:rsidRDefault="009972B9">
            <w:pPr>
              <w:autoSpaceDE w:val="0"/>
              <w:autoSpaceDN w:val="0"/>
              <w:adjustRightInd w:val="0"/>
              <w:spacing w:after="0"/>
              <w:ind w:leftChars="0" w:left="0"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2B9" w:rsidRDefault="009972B9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72B9" w:rsidRDefault="009972B9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72B9" w:rsidRDefault="009972B9">
      <w:pPr>
        <w:suppressAutoHyphens w:val="0"/>
        <w:spacing w:after="0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  <w:t>Контрольные задания по освоению</w:t>
      </w:r>
    </w:p>
    <w:p w:rsidR="009972B9" w:rsidRDefault="009972B9">
      <w:pPr>
        <w:suppressAutoHyphens w:val="0"/>
        <w:spacing w:after="0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  <w:t>дополнительной образовательной программы</w:t>
      </w:r>
    </w:p>
    <w:p w:rsidR="009972B9" w:rsidRDefault="009972B9">
      <w:pPr>
        <w:suppressAutoHyphens w:val="0"/>
        <w:spacing w:after="0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«Робототехника </w:t>
      </w:r>
      <w:proofErr w:type="spellStart"/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Ардуино</w:t>
      </w:r>
      <w:proofErr w:type="spellEnd"/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»</w:t>
      </w:r>
    </w:p>
    <w:p w:rsidR="009972B9" w:rsidRDefault="009972B9">
      <w:pPr>
        <w:suppressAutoHyphens w:val="0"/>
        <w:spacing w:after="0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</w:p>
    <w:p w:rsidR="009972B9" w:rsidRDefault="009972B9">
      <w:pPr>
        <w:suppressAutoHyphens w:val="0"/>
        <w:spacing w:after="0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Год обучения по программе: 1 год обучения</w:t>
      </w:r>
    </w:p>
    <w:p w:rsidR="009972B9" w:rsidRDefault="009972B9">
      <w:pPr>
        <w:suppressAutoHyphens w:val="0"/>
        <w:spacing w:after="0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Ф.И.О. педагога </w:t>
      </w:r>
    </w:p>
    <w:p w:rsidR="009972B9" w:rsidRDefault="009972B9">
      <w:pPr>
        <w:suppressAutoHyphens w:val="0"/>
        <w:spacing w:after="0"/>
        <w:ind w:leftChars="0" w:left="0" w:firstLineChars="0" w:firstLine="420"/>
        <w:jc w:val="center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 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I.  Теоретический материал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 </w:t>
      </w:r>
      <w:r w:rsidR="003E4C6E"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 Из каких двух обязательных основных процедур должны содержаться в программе, нап</w:t>
      </w: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санной для платформы </w:t>
      </w:r>
      <w:proofErr w:type="spellStart"/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Ардуино</w:t>
      </w:r>
      <w:proofErr w:type="spellEnd"/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?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 2. Для чего необходимо использовать постоянный резистор в схемах?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 3. Какие ошибки допущены в примере программы?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Courier New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Courier New" w:hAnsi="Times New Roman"/>
          <w:position w:val="0"/>
          <w:sz w:val="24"/>
          <w:szCs w:val="24"/>
          <w:lang w:eastAsia="ru-RU"/>
        </w:rPr>
        <w:t xml:space="preserve"> // Prog3-1 увеличение яркости свечения светодиода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Courier New" w:hAnsi="Times New Roman"/>
          <w:position w:val="0"/>
          <w:sz w:val="24"/>
          <w:szCs w:val="24"/>
          <w:lang w:eastAsia="ru-RU"/>
        </w:rPr>
      </w:pPr>
      <w:proofErr w:type="spellStart"/>
      <w:r>
        <w:rPr>
          <w:rFonts w:ascii="Times New Roman" w:eastAsia="Courier New" w:hAnsi="Times New Roman"/>
          <w:position w:val="0"/>
          <w:sz w:val="24"/>
          <w:szCs w:val="24"/>
          <w:lang w:eastAsia="ru-RU"/>
        </w:rPr>
        <w:t>void</w:t>
      </w:r>
      <w:proofErr w:type="spellEnd"/>
      <w:r>
        <w:rPr>
          <w:rFonts w:ascii="Times New Roman" w:eastAsia="Courier New" w:hAnsi="Times New Roman"/>
          <w:positio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position w:val="0"/>
          <w:sz w:val="24"/>
          <w:szCs w:val="24"/>
          <w:lang w:eastAsia="ru-RU"/>
        </w:rPr>
        <w:t>setup</w:t>
      </w:r>
      <w:proofErr w:type="spellEnd"/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</w:pPr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{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</w:pPr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 xml:space="preserve">  </w:t>
      </w:r>
      <w:proofErr w:type="spellStart"/>
      <w:proofErr w:type="gramStart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pinmode</w:t>
      </w:r>
      <w:proofErr w:type="spellEnd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(</w:t>
      </w:r>
      <w:proofErr w:type="gramEnd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10, OUTPUT);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</w:pPr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}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</w:pPr>
      <w:proofErr w:type="gramStart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integer</w:t>
      </w:r>
      <w:proofErr w:type="gramEnd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;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</w:pPr>
      <w:proofErr w:type="gramStart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void</w:t>
      </w:r>
      <w:proofErr w:type="gramEnd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 xml:space="preserve"> loop()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</w:pPr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{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</w:pPr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 xml:space="preserve">  </w:t>
      </w:r>
      <w:proofErr w:type="gramStart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for</w:t>
      </w:r>
      <w:proofErr w:type="gramEnd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 xml:space="preserve">=0; </w:t>
      </w:r>
      <w:proofErr w:type="spellStart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 xml:space="preserve">&lt;256; </w:t>
      </w:r>
      <w:proofErr w:type="spellStart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=i+1)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</w:pPr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 xml:space="preserve">  </w:t>
      </w:r>
      <w:proofErr w:type="gramStart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 xml:space="preserve">{ </w:t>
      </w:r>
      <w:proofErr w:type="spellStart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analogWrite</w:t>
      </w:r>
      <w:proofErr w:type="spellEnd"/>
      <w:proofErr w:type="gramEnd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 xml:space="preserve">(10, </w:t>
      </w:r>
      <w:proofErr w:type="spellStart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>)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Courier New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Courier New" w:hAnsi="Times New Roman"/>
          <w:position w:val="0"/>
          <w:sz w:val="24"/>
          <w:szCs w:val="24"/>
          <w:lang w:val="en-US" w:eastAsia="ru-RU"/>
        </w:rPr>
        <w:tab/>
      </w:r>
      <w:proofErr w:type="spellStart"/>
      <w:r>
        <w:rPr>
          <w:rFonts w:ascii="Times New Roman" w:eastAsia="Courier New" w:hAnsi="Times New Roman"/>
          <w:position w:val="0"/>
          <w:sz w:val="24"/>
          <w:szCs w:val="24"/>
          <w:lang w:eastAsia="ru-RU"/>
        </w:rPr>
        <w:t>delay</w:t>
      </w:r>
      <w:proofErr w:type="spellEnd"/>
      <w:r>
        <w:rPr>
          <w:rFonts w:ascii="Times New Roman" w:eastAsia="Courier New" w:hAnsi="Times New Roman"/>
          <w:position w:val="0"/>
          <w:sz w:val="24"/>
          <w:szCs w:val="24"/>
          <w:lang w:eastAsia="ru-RU"/>
        </w:rPr>
        <w:t>(-20);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Courier New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Courier New" w:hAnsi="Times New Roman"/>
          <w:position w:val="0"/>
          <w:sz w:val="24"/>
          <w:szCs w:val="24"/>
          <w:lang w:eastAsia="ru-RU"/>
        </w:rPr>
        <w:t xml:space="preserve">  }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Courier New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Courier New" w:hAnsi="Times New Roman"/>
          <w:position w:val="0"/>
          <w:sz w:val="24"/>
          <w:szCs w:val="24"/>
          <w:lang w:eastAsia="ru-RU"/>
        </w:rPr>
        <w:t>}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 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II. Практический материал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·         Самостоятельная сборка схемы работы светофора, состоящего из одной автотранспор</w:t>
      </w: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ной секции и одной пешеходной (регулируемый пешеходный переход)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·         Программирование светофора для корректной работы регулируемого пешеходного пер</w:t>
      </w: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хода</w:t>
      </w:r>
    </w:p>
    <w:p w:rsidR="009972B9" w:rsidRDefault="009972B9" w:rsidP="003E4C6E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</w:p>
    <w:p w:rsidR="009972B9" w:rsidRDefault="009972B9">
      <w:pPr>
        <w:suppressAutoHyphens w:val="0"/>
        <w:spacing w:after="0"/>
        <w:ind w:leftChars="0" w:left="0" w:firstLineChars="0" w:firstLine="709"/>
        <w:jc w:val="center"/>
        <w:textAlignment w:val="auto"/>
        <w:outlineLvl w:val="9"/>
        <w:rPr>
          <w:rFonts w:ascii="Times New Roman" w:hAnsi="Times New Roman"/>
          <w:b/>
          <w:position w:val="0"/>
          <w:sz w:val="24"/>
          <w:szCs w:val="24"/>
        </w:rPr>
      </w:pPr>
      <w:r>
        <w:rPr>
          <w:rFonts w:ascii="Times New Roman" w:hAnsi="Times New Roman"/>
          <w:b/>
          <w:position w:val="0"/>
          <w:sz w:val="24"/>
          <w:szCs w:val="24"/>
        </w:rPr>
        <w:t>2.3. Методическое обеспечение программы</w:t>
      </w:r>
    </w:p>
    <w:p w:rsidR="009972B9" w:rsidRDefault="009972B9" w:rsidP="003E4C6E">
      <w:p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«Робототехника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Ардуино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строится на следующих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принципах обучения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9972B9" w:rsidRDefault="009972B9" w:rsidP="003E4C6E">
      <w:pPr>
        <w:shd w:val="clear" w:color="auto" w:fill="FFFFFF"/>
        <w:tabs>
          <w:tab w:val="left" w:pos="284"/>
        </w:tabs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принцип коллективности (работаем дружно, помогая друг другу);</w:t>
      </w:r>
    </w:p>
    <w:p w:rsidR="009972B9" w:rsidRDefault="009972B9" w:rsidP="003E4C6E">
      <w:pPr>
        <w:shd w:val="clear" w:color="auto" w:fill="FFFFFF"/>
        <w:tabs>
          <w:tab w:val="left" w:pos="284"/>
        </w:tabs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принцип систематичности (через регулярные занятия постигаем мастерство);</w:t>
      </w:r>
    </w:p>
    <w:p w:rsidR="009972B9" w:rsidRDefault="009972B9" w:rsidP="003E4C6E">
      <w:pPr>
        <w:shd w:val="clear" w:color="auto" w:fill="FFFFFF"/>
        <w:tabs>
          <w:tab w:val="left" w:pos="284"/>
        </w:tabs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принцип последовательности (от идеи до изделия, от простого к сложному); </w:t>
      </w:r>
    </w:p>
    <w:p w:rsidR="009972B9" w:rsidRDefault="009972B9" w:rsidP="003E4C6E">
      <w:pPr>
        <w:shd w:val="clear" w:color="auto" w:fill="FFFFFF"/>
        <w:tabs>
          <w:tab w:val="left" w:pos="284"/>
        </w:tabs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принцип доступности (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материал дается в максимально доступной для детей форме);</w:t>
      </w:r>
    </w:p>
    <w:p w:rsidR="009972B9" w:rsidRDefault="009972B9" w:rsidP="003E4C6E">
      <w:pPr>
        <w:shd w:val="clear" w:color="auto" w:fill="FFFFFF"/>
        <w:tabs>
          <w:tab w:val="left" w:pos="284"/>
        </w:tabs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принцип точности (следуем инструкциям, правилам техники безопасности);</w:t>
      </w:r>
    </w:p>
    <w:p w:rsidR="009972B9" w:rsidRDefault="009972B9" w:rsidP="003E4C6E">
      <w:p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- принцип научности (все обучение ведется с опорой на учебную литературу, опыт педагогов, проверенные временем методы и технологии);</w:t>
      </w:r>
    </w:p>
    <w:p w:rsidR="009972B9" w:rsidRDefault="009972B9" w:rsidP="003E4C6E">
      <w:p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- принцип связи с жизнью;</w:t>
      </w:r>
    </w:p>
    <w:p w:rsidR="009972B9" w:rsidRDefault="009972B9" w:rsidP="003E4C6E">
      <w:p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принцип учета возрастных особенностей;</w:t>
      </w:r>
    </w:p>
    <w:p w:rsidR="009972B9" w:rsidRDefault="009972B9" w:rsidP="003E4C6E">
      <w:p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принцип свободы выбора;</w:t>
      </w:r>
    </w:p>
    <w:p w:rsidR="009972B9" w:rsidRDefault="009972B9" w:rsidP="003E4C6E">
      <w:p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 принцип обратной связи.</w:t>
      </w:r>
    </w:p>
    <w:p w:rsidR="009972B9" w:rsidRDefault="003E4C6E" w:rsidP="003E4C6E">
      <w:p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="009972B9">
        <w:rPr>
          <w:rFonts w:ascii="Times New Roman" w:eastAsia="Times New Roman" w:hAnsi="Times New Roman"/>
          <w:color w:val="000000"/>
          <w:sz w:val="24"/>
          <w:szCs w:val="24"/>
        </w:rPr>
        <w:t>Методика обучения предполагает доступность восприятия теоретического материала, которая достигается за счет максимальной наглядности и неразрывности с практическими занятиями. На занятиях применяется личностно-ориентированное обучение, осуществляется индивидуальный подход к каждому учащемуся. Важным условием для успешного освоения программы является создание творческой атмосферы, что необходимо для возникновения отношений сотрудничества и взаимопонимания между педагогом и учащимися.</w:t>
      </w:r>
    </w:p>
    <w:p w:rsidR="009972B9" w:rsidRDefault="003E4C6E" w:rsidP="003E4C6E">
      <w:p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="009972B9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«Робототехника </w:t>
      </w:r>
      <w:proofErr w:type="spellStart"/>
      <w:r w:rsidR="009972B9">
        <w:rPr>
          <w:rFonts w:ascii="Times New Roman" w:eastAsia="Times New Roman" w:hAnsi="Times New Roman"/>
          <w:color w:val="000000"/>
          <w:sz w:val="24"/>
          <w:szCs w:val="24"/>
        </w:rPr>
        <w:t>Ардуино</w:t>
      </w:r>
      <w:proofErr w:type="spellEnd"/>
      <w:r w:rsidR="009972B9">
        <w:rPr>
          <w:rFonts w:ascii="Times New Roman" w:eastAsia="Times New Roman" w:hAnsi="Times New Roman"/>
          <w:color w:val="000000"/>
          <w:sz w:val="24"/>
          <w:szCs w:val="24"/>
        </w:rPr>
        <w:t xml:space="preserve">» построена на принципе последовательности, преемственности, который предусматривает изучение материала и построение всего курса обучения от простого к сложному. Благодаря многообразию типов конструктора усложняются изделия и способы конструирования, усложняются задачи, поставленные перед учащимися (начиная с показа по образцу, затем работа по схеме, по инструкции к самостоятельному творческому конструированию). </w:t>
      </w:r>
    </w:p>
    <w:p w:rsidR="009972B9" w:rsidRDefault="003E4C6E" w:rsidP="003E4C6E">
      <w:p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="009972B9">
        <w:rPr>
          <w:rFonts w:ascii="Times New Roman" w:eastAsia="Times New Roman" w:hAnsi="Times New Roman"/>
          <w:color w:val="000000"/>
          <w:sz w:val="24"/>
          <w:szCs w:val="24"/>
        </w:rPr>
        <w:t xml:space="preserve">Подбор и тематика изделий, предусмотренных программой, могут изменяться в зависимости от имеющегося материала, а также от умений и навыков учащихся. </w:t>
      </w:r>
    </w:p>
    <w:p w:rsidR="009972B9" w:rsidRDefault="009972B9" w:rsidP="003E4C6E">
      <w:p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Формы занятий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групповые и индивидуально-групповые. Имеют место как традиционные формы (рассказ, беседа, дискуссия, практическая работа), так и нетрадиционные (игры, праздники, конкурсы). </w:t>
      </w:r>
    </w:p>
    <w:p w:rsidR="009972B9" w:rsidRDefault="009972B9" w:rsidP="003E4C6E">
      <w:p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Методы обучения:</w:t>
      </w:r>
    </w:p>
    <w:p w:rsidR="009972B9" w:rsidRDefault="009972B9" w:rsidP="003E4C6E">
      <w:pPr>
        <w:numPr>
          <w:ilvl w:val="0"/>
          <w:numId w:val="7"/>
        </w:num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словесный;</w:t>
      </w:r>
    </w:p>
    <w:p w:rsidR="009972B9" w:rsidRDefault="009972B9" w:rsidP="003E4C6E">
      <w:pPr>
        <w:numPr>
          <w:ilvl w:val="0"/>
          <w:numId w:val="7"/>
        </w:num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наглядный;</w:t>
      </w:r>
    </w:p>
    <w:p w:rsidR="009972B9" w:rsidRDefault="009972B9" w:rsidP="003E4C6E">
      <w:pPr>
        <w:numPr>
          <w:ilvl w:val="0"/>
          <w:numId w:val="7"/>
        </w:num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практический.</w:t>
      </w:r>
    </w:p>
    <w:p w:rsidR="009972B9" w:rsidRDefault="009972B9" w:rsidP="003E4C6E">
      <w:p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Формы подведения итогов по программе:</w:t>
      </w:r>
    </w:p>
    <w:p w:rsidR="009972B9" w:rsidRDefault="009972B9" w:rsidP="003E4C6E">
      <w:pPr>
        <w:numPr>
          <w:ilvl w:val="0"/>
          <w:numId w:val="8"/>
        </w:num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проведение выставок работ учащихся;</w:t>
      </w:r>
    </w:p>
    <w:p w:rsidR="009972B9" w:rsidRDefault="009972B9" w:rsidP="003E4C6E">
      <w:pPr>
        <w:numPr>
          <w:ilvl w:val="0"/>
          <w:numId w:val="8"/>
        </w:num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участие во внутриучрежденческих выставках и конкурсах, соревнованиях;</w:t>
      </w:r>
    </w:p>
    <w:p w:rsidR="009972B9" w:rsidRDefault="009972B9" w:rsidP="003E4C6E">
      <w:pPr>
        <w:numPr>
          <w:ilvl w:val="0"/>
          <w:numId w:val="8"/>
        </w:num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участие в районных и областных выставках и конкурсах, соревнованиях.</w:t>
      </w:r>
    </w:p>
    <w:p w:rsidR="009972B9" w:rsidRDefault="009972B9" w:rsidP="003E4C6E">
      <w:pPr>
        <w:tabs>
          <w:tab w:val="left" w:pos="0"/>
        </w:tabs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 целью формирования навыков и расширения опыта самостоятельной работы учащихся предусмотрены следующие формы деятельности: работа с информационными ресурсами, исследование, просмотр, прослушивание, упражнения и т.д. В данной программе самостоятельные формы работы предполагаются в темах с указанием: «Самостоятельная творческая деятельность»</w:t>
      </w:r>
    </w:p>
    <w:p w:rsidR="009972B9" w:rsidRDefault="009972B9" w:rsidP="003E4C6E">
      <w:pPr>
        <w:spacing w:after="0"/>
        <w:ind w:leftChars="-129" w:left="-284" w:firstLineChars="2" w:firstLine="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Учебная деятельность требует хорошего развития произвольного внимания. Ребенок должен уметь сосредоточиться на учебном задании, в течение длительного времени сохранить на нем интенсивное (концентрированное) внимание, с определенной скоростью переключаться, гибко переходя с одной задачи к другой.</w:t>
      </w:r>
    </w:p>
    <w:p w:rsidR="009972B9" w:rsidRDefault="009972B9" w:rsidP="003E4C6E">
      <w:pPr>
        <w:suppressAutoHyphens w:val="0"/>
        <w:spacing w:after="0"/>
        <w:ind w:leftChars="-129" w:left="-284" w:firstLineChars="2" w:firstLine="5"/>
        <w:textAlignment w:val="auto"/>
        <w:outlineLvl w:val="9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br w:type="page"/>
      </w:r>
    </w:p>
    <w:p w:rsidR="009972B9" w:rsidRDefault="009972B9">
      <w:pPr>
        <w:tabs>
          <w:tab w:val="left" w:pos="851"/>
        </w:tabs>
        <w:suppressAutoHyphens w:val="0"/>
        <w:spacing w:after="0"/>
        <w:ind w:leftChars="0" w:left="0" w:firstLineChars="0" w:firstLine="567"/>
        <w:jc w:val="center"/>
        <w:textAlignment w:val="auto"/>
        <w:outlineLvl w:val="9"/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position w:val="0"/>
          <w:sz w:val="24"/>
          <w:szCs w:val="24"/>
          <w:lang w:val="en-US" w:eastAsia="ru-RU"/>
        </w:rPr>
        <w:lastRenderedPageBreak/>
        <w:t>III</w:t>
      </w:r>
      <w:r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  <w:t>. Список используемой литературы</w:t>
      </w:r>
    </w:p>
    <w:p w:rsidR="009972B9" w:rsidRDefault="009972B9">
      <w:pPr>
        <w:tabs>
          <w:tab w:val="left" w:pos="851"/>
        </w:tabs>
        <w:suppressAutoHyphens w:val="0"/>
        <w:spacing w:after="0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  <w:t>3.1. Для педагога</w:t>
      </w:r>
    </w:p>
    <w:p w:rsidR="009972B9" w:rsidRDefault="009972B9">
      <w:pPr>
        <w:numPr>
          <w:ilvl w:val="0"/>
          <w:numId w:val="9"/>
        </w:numPr>
        <w:tabs>
          <w:tab w:val="left" w:pos="567"/>
        </w:tabs>
        <w:spacing w:after="0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Асмолов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А.Г. Формирование универсальных учебных действий в основной школе: от действия к мысли – М.: Просвещение, 2011. – 159 с.</w:t>
      </w:r>
    </w:p>
    <w:p w:rsidR="009972B9" w:rsidRDefault="009972B9">
      <w:pPr>
        <w:numPr>
          <w:ilvl w:val="0"/>
          <w:numId w:val="9"/>
        </w:numPr>
        <w:tabs>
          <w:tab w:val="left" w:pos="567"/>
        </w:tabs>
        <w:spacing w:after="0"/>
        <w:ind w:leftChars="0" w:left="0" w:firstLineChars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Бачинин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 Учебное пособие «Основы программирования микроконтроллеров». – ООО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Амперка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Москва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2013. </w:t>
      </w:r>
    </w:p>
    <w:p w:rsidR="009972B9" w:rsidRDefault="009972B9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spacing w:after="0"/>
        <w:ind w:leftChars="0" w:left="0" w:firstLineChars="0" w:firstLine="0"/>
        <w:contextualSpacing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Белов А.В. Программирование ARDUINO. Создаем практические устройства. – Наука и Техника, 2018 г. — 272 с.</w:t>
      </w:r>
    </w:p>
    <w:p w:rsidR="009972B9" w:rsidRDefault="009972B9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spacing w:after="0"/>
        <w:ind w:leftChars="0" w:left="0" w:firstLineChars="0" w:firstLine="0"/>
        <w:contextualSpacing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Белов А.В. ARDUINO. От азов программирования до создания практических устройств. – С.-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Пб.: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Наука и Техника, 2018. — 480 с.</w:t>
      </w:r>
    </w:p>
    <w:p w:rsidR="009972B9" w:rsidRDefault="009972B9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spacing w:after="0"/>
        <w:ind w:leftChars="0" w:left="0" w:firstLineChars="0" w:firstLine="0"/>
        <w:contextualSpacing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Бишо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О. Настольная книга разработчика роботов. – С.-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Пб.: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«КОРОНА-ВЕК», 2010. </w:t>
      </w:r>
      <w:r w:rsidR="003E4C6E">
        <w:rPr>
          <w:rFonts w:ascii="Times New Roman" w:hAnsi="Times New Roman"/>
          <w:color w:val="000000"/>
          <w:sz w:val="24"/>
          <w:szCs w:val="24"/>
          <w:lang w:eastAsia="ru-RU"/>
        </w:rPr>
        <w:t>– 400 с</w:t>
      </w:r>
    </w:p>
    <w:p w:rsidR="009972B9" w:rsidRDefault="009972B9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spacing w:after="0"/>
        <w:ind w:leftChars="0" w:left="0" w:firstLineChars="0" w:firstLine="0"/>
        <w:contextualSpacing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Блум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Джереми. Изучаем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Arduino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: инструменты и методы технического волшебства. –БХВ-Петербург, 2018. – 336 с.</w:t>
      </w:r>
    </w:p>
    <w:p w:rsidR="009972B9" w:rsidRDefault="009972B9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spacing w:after="0"/>
        <w:ind w:leftChars="0" w:left="0" w:firstLineChars="0" w:firstLine="0"/>
        <w:contextualSpacing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Мамичев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Д.И. Программирование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Ардуино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От простого к сложному. – Солон-пресс, 2018 г. — 244с.</w:t>
      </w:r>
    </w:p>
    <w:p w:rsidR="009972B9" w:rsidRDefault="009972B9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spacing w:after="0"/>
        <w:ind w:leftChars="0" w:left="0" w:firstLineChars="0" w:firstLine="0"/>
        <w:contextualSpacing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Момот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М.В. Электроника. Мобильные роботы на базе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Arduino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С.-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Пб.: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БХВ-Петербург, 2017. — 288 с.</w:t>
      </w:r>
    </w:p>
    <w:p w:rsidR="009972B9" w:rsidRDefault="009972B9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spacing w:after="0"/>
        <w:ind w:leftChars="0" w:left="0" w:firstLineChars="0" w:firstLine="0"/>
        <w:contextualSpacing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Петин В.А.,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Биняковский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А.А. Практическая энциклопедия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Arduino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– ДМК Пресс, 2019. — 166 с.</w:t>
      </w:r>
    </w:p>
    <w:p w:rsidR="009972B9" w:rsidRDefault="009972B9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spacing w:after="0"/>
        <w:ind w:leftChars="0" w:left="0" w:firstLineChars="0" w:firstLine="0"/>
        <w:contextualSpacing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Петин В.А. Создание умного дома на базе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Arduino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ЛитРес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2018. — 182 с.</w:t>
      </w:r>
    </w:p>
    <w:p w:rsidR="009972B9" w:rsidRDefault="009972B9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spacing w:after="0"/>
        <w:ind w:leftChars="0" w:left="0" w:firstLineChars="0" w:firstLine="0"/>
        <w:contextualSpacing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Соммер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У. Программирование микроконтроллерных плат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Arduino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Freeduino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С.-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Пб.: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БХВ — Петербург, 2012. — 256 с.</w:t>
      </w:r>
    </w:p>
    <w:p w:rsidR="009972B9" w:rsidRDefault="009972B9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spacing w:after="0"/>
        <w:ind w:leftChars="0" w:left="0" w:firstLineChars="0" w:firstLine="0"/>
        <w:contextualSpacing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Халамов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 Н. Образовательная робототехника на уроках информатики и физики в сре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ней школе: уч.-метод. пособие — Челябинск: Взгляд, 2011. — 160 с.</w:t>
      </w:r>
    </w:p>
    <w:p w:rsidR="009972B9" w:rsidRDefault="009972B9">
      <w:pPr>
        <w:widowControl w:val="0"/>
        <w:autoSpaceDE w:val="0"/>
        <w:autoSpaceDN w:val="0"/>
        <w:spacing w:before="11" w:after="0"/>
        <w:ind w:left="0" w:right="834" w:hanging="2"/>
        <w:jc w:val="both"/>
        <w:rPr>
          <w:rFonts w:ascii="Times New Roman" w:hAnsi="Times New Roman"/>
          <w:b/>
          <w:sz w:val="24"/>
          <w:szCs w:val="24"/>
        </w:rPr>
      </w:pPr>
    </w:p>
    <w:p w:rsidR="009972B9" w:rsidRDefault="009972B9">
      <w:pPr>
        <w:tabs>
          <w:tab w:val="left" w:pos="851"/>
        </w:tabs>
        <w:suppressAutoHyphens w:val="0"/>
        <w:spacing w:after="0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  <w:t>3.2. Для детей и родителей</w:t>
      </w:r>
    </w:p>
    <w:p w:rsidR="009972B9" w:rsidRDefault="009972B9">
      <w:pPr>
        <w:pStyle w:val="af5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spacing w:before="11" w:after="0"/>
        <w:ind w:leftChars="0" w:left="0" w:right="-1" w:firstLineChars="0" w:hanging="2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Бейктал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 Конструируем роботов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Arduino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Первые шаги. – Бином, 2016. — 320 с.</w:t>
      </w:r>
    </w:p>
    <w:p w:rsidR="009972B9" w:rsidRDefault="009972B9">
      <w:pPr>
        <w:pStyle w:val="af5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spacing w:before="11" w:after="0"/>
        <w:ind w:leftChars="0" w:left="0" w:right="-1" w:firstLineChars="0" w:hanging="2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Бейктал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Джон. Конструируем роботов. От А до Я. Полное руководство для начинающих. – Лаборатория знаний, 2019. — 394 с.</w:t>
      </w:r>
    </w:p>
    <w:p w:rsidR="009972B9" w:rsidRDefault="009972B9">
      <w:pPr>
        <w:pStyle w:val="af5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spacing w:before="11" w:after="0"/>
        <w:ind w:leftChars="0" w:left="0" w:right="-1" w:firstLineChars="0" w:hanging="2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Киселев А.Н. Изучаем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Arduino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65 проектов своими руками. – Питер, 2017. — 400 с.</w:t>
      </w:r>
    </w:p>
    <w:p w:rsidR="009972B9" w:rsidRDefault="009972B9">
      <w:pPr>
        <w:pStyle w:val="af5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spacing w:before="11" w:after="0"/>
        <w:ind w:leftChars="0" w:left="0" w:right="-1" w:firstLineChars="0" w:hanging="2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Копосов Д. Г. Первый шаг в робототехнику. Практикум для 5-6 классов\ Д. Г. Копосов. – М.: БИНОМ. Лаборатория знаний, 2012 – 292 с.</w:t>
      </w:r>
    </w:p>
    <w:p w:rsidR="009972B9" w:rsidRDefault="009972B9">
      <w:pPr>
        <w:pStyle w:val="af5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spacing w:before="11" w:after="0"/>
        <w:ind w:leftChars="0" w:left="0" w:right="-1" w:firstLineChars="0" w:hanging="2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Петин В. А. Проекты с использованием контроллера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Arduino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— 2-е изд.,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 доп. —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СПб.: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БХВ-Петербург, 2016. — 464 с.</w:t>
      </w:r>
    </w:p>
    <w:p w:rsidR="009972B9" w:rsidRDefault="009972B9">
      <w:pPr>
        <w:pStyle w:val="af5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spacing w:before="11" w:after="0"/>
        <w:ind w:leftChars="0" w:left="0" w:right="-1" w:firstLineChars="0" w:hanging="2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Филиппов С. А. Робототехника для детей и родителей: учеб. пособие. — С.-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Пб.: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Наука, 2013. – 319 с. </w:t>
      </w:r>
    </w:p>
    <w:p w:rsidR="009972B9" w:rsidRDefault="009972B9">
      <w:pPr>
        <w:pStyle w:val="af5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spacing w:before="11" w:after="0"/>
        <w:ind w:leftChars="0" w:left="0" w:right="-1" w:firstLineChars="0" w:hanging="2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Хуанг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Arduino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изобретателей. Обучение электронике на 10 занимательных прое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тах. – БХВ-Петербург, 2019. — 288 с.</w:t>
      </w:r>
    </w:p>
    <w:p w:rsidR="009972B9" w:rsidRDefault="009972B9">
      <w:pPr>
        <w:pStyle w:val="af5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spacing w:before="11" w:after="0"/>
        <w:ind w:leftChars="0" w:left="0" w:right="-1" w:firstLineChars="0" w:hanging="2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Эрик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Шернич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Arduino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детей. – ДМК-Пресс, 2019 г. — 170 с.</w:t>
      </w:r>
    </w:p>
    <w:p w:rsidR="009972B9" w:rsidRDefault="009972B9">
      <w:pPr>
        <w:pStyle w:val="af5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spacing w:before="11" w:after="0"/>
        <w:ind w:leftChars="0" w:left="0" w:right="-1" w:firstLineChars="0" w:hanging="2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Юревич Е. И. Основы робототехники. — 2-е изд.,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 и доп. — С.-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Пб.: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БХВ-Петербург, 2005. — 416 с.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972B9" w:rsidRDefault="009972B9">
      <w:pPr>
        <w:pStyle w:val="af5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spacing w:before="11" w:after="0"/>
        <w:ind w:leftChars="0" w:left="0" w:right="-1" w:firstLineChars="0" w:hanging="2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Ярнольд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Стюарт.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Arduino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начинающих. Самый простой пошаговый самоучитель.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Эксмо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2017. — 256 с.</w:t>
      </w:r>
    </w:p>
    <w:p w:rsidR="009972B9" w:rsidRDefault="009972B9">
      <w:pPr>
        <w:pStyle w:val="af5"/>
        <w:widowControl w:val="0"/>
        <w:tabs>
          <w:tab w:val="left" w:pos="567"/>
        </w:tabs>
        <w:suppressAutoHyphens w:val="0"/>
        <w:autoSpaceDE w:val="0"/>
        <w:autoSpaceDN w:val="0"/>
        <w:spacing w:before="11" w:after="0"/>
        <w:ind w:leftChars="0" w:left="0" w:right="-1" w:firstLineChars="0" w:hanging="2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9EC" w:rsidRDefault="00AF69EC">
      <w:pPr>
        <w:pStyle w:val="af5"/>
        <w:widowControl w:val="0"/>
        <w:tabs>
          <w:tab w:val="left" w:pos="567"/>
        </w:tabs>
        <w:suppressAutoHyphens w:val="0"/>
        <w:autoSpaceDE w:val="0"/>
        <w:autoSpaceDN w:val="0"/>
        <w:spacing w:before="11" w:after="0"/>
        <w:ind w:leftChars="0" w:left="0" w:right="-1" w:firstLineChars="0" w:hanging="2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972B9" w:rsidRDefault="009972B9">
      <w:pPr>
        <w:tabs>
          <w:tab w:val="left" w:pos="851"/>
        </w:tabs>
        <w:suppressAutoHyphens w:val="0"/>
        <w:spacing w:after="0"/>
        <w:ind w:leftChars="0" w:left="0" w:firstLineChars="0" w:firstLine="0"/>
        <w:jc w:val="center"/>
        <w:textAlignment w:val="auto"/>
        <w:outlineLvl w:val="9"/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3.3. Электронные ре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сурсы </w:t>
      </w:r>
    </w:p>
    <w:p w:rsidR="009972B9" w:rsidRDefault="009972B9">
      <w:pPr>
        <w:pStyle w:val="af5"/>
        <w:numPr>
          <w:ilvl w:val="0"/>
          <w:numId w:val="11"/>
        </w:numPr>
        <w:tabs>
          <w:tab w:val="left" w:pos="567"/>
        </w:tabs>
        <w:suppressAutoHyphens w:val="0"/>
        <w:spacing w:after="0"/>
        <w:ind w:leftChars="0" w:left="0" w:firstLineChars="0" w:firstLine="0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Arduino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Master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Российское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Ардуино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сообщество. Уроки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Ардуино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[Электронный 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сурс]. – </w:t>
      </w:r>
      <w:hyperlink r:id="rId7" w:history="1"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https://arduinomaster.ru/uroki-arduino/</w:t>
        </w:r>
      </w:hyperlink>
    </w:p>
    <w:p w:rsidR="009972B9" w:rsidRDefault="009972B9">
      <w:pPr>
        <w:pStyle w:val="af5"/>
        <w:numPr>
          <w:ilvl w:val="0"/>
          <w:numId w:val="11"/>
        </w:numPr>
        <w:tabs>
          <w:tab w:val="left" w:pos="567"/>
        </w:tabs>
        <w:suppressAutoHyphens w:val="0"/>
        <w:spacing w:after="0"/>
        <w:ind w:leftChars="0" w:left="0" w:firstLineChars="0" w:firstLine="0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Аппаратная платформа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Arduino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. [Электронный ресурс]. – http://arduino.ru/Hardware.</w:t>
      </w:r>
    </w:p>
    <w:p w:rsidR="009972B9" w:rsidRDefault="009972B9">
      <w:pPr>
        <w:pStyle w:val="af5"/>
        <w:numPr>
          <w:ilvl w:val="0"/>
          <w:numId w:val="11"/>
        </w:numPr>
        <w:tabs>
          <w:tab w:val="left" w:pos="567"/>
        </w:tabs>
        <w:suppressAutoHyphens w:val="0"/>
        <w:spacing w:after="0"/>
        <w:ind w:leftChars="0" w:left="0" w:firstLineChars="0" w:firstLine="0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Курс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Arduino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начинающих» [Электронный ресурс]. – </w:t>
      </w:r>
      <w:hyperlink r:id="rId8" w:history="1"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http://edurobots.ru/kurs-arduino-dlya-nachinayushhix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972B9" w:rsidRDefault="009972B9">
      <w:pPr>
        <w:pStyle w:val="af5"/>
        <w:numPr>
          <w:ilvl w:val="0"/>
          <w:numId w:val="11"/>
        </w:numPr>
        <w:tabs>
          <w:tab w:val="left" w:pos="567"/>
        </w:tabs>
        <w:suppressAutoHyphens w:val="0"/>
        <w:spacing w:after="0"/>
        <w:ind w:leftChars="0" w:left="0" w:firstLineChars="0" w:firstLine="0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Энциклопедия знаний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Амперки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Уроки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Ардуино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[Электронный 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сурс]. – http://wiki.amperka.ru/</w:t>
      </w:r>
    </w:p>
    <w:p w:rsidR="009972B9" w:rsidRDefault="009972B9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72B9" w:rsidRDefault="009972B9">
      <w:pPr>
        <w:suppressAutoHyphens w:val="0"/>
        <w:spacing w:before="240" w:after="0"/>
        <w:ind w:leftChars="0" w:left="0" w:firstLineChars="0" w:firstLine="720"/>
        <w:jc w:val="right"/>
        <w:textAlignment w:val="auto"/>
        <w:outlineLvl w:val="9"/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  <w:lastRenderedPageBreak/>
        <w:t>Приложение № 1</w:t>
      </w:r>
    </w:p>
    <w:p w:rsidR="009972B9" w:rsidRDefault="009972B9">
      <w:pPr>
        <w:suppressAutoHyphens w:val="0"/>
        <w:spacing w:after="0"/>
        <w:ind w:leftChars="0" w:left="720" w:firstLineChars="0" w:firstLine="420"/>
        <w:jc w:val="right"/>
        <w:textAlignment w:val="auto"/>
        <w:outlineLvl w:val="9"/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  <w:t>Правильные ответы и оценивание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4815"/>
        <w:gridCol w:w="4170"/>
      </w:tblGrid>
      <w:tr w:rsidR="009972B9">
        <w:trPr>
          <w:trHeight w:val="420"/>
        </w:trPr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Правильные ответы</w:t>
            </w:r>
          </w:p>
        </w:tc>
        <w:tc>
          <w:tcPr>
            <w:tcW w:w="4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9972B9">
        <w:trPr>
          <w:trHeight w:val="480"/>
        </w:trPr>
        <w:tc>
          <w:tcPr>
            <w:tcW w:w="98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144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1.Теоретические вопросы.</w:t>
            </w:r>
          </w:p>
        </w:tc>
      </w:tr>
      <w:tr w:rsidR="009972B9">
        <w:trPr>
          <w:trHeight w:val="740"/>
        </w:trPr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void</w:t>
            </w:r>
            <w:proofErr w:type="spellEnd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setup</w:t>
            </w:r>
            <w:proofErr w:type="spellEnd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)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void</w:t>
            </w:r>
            <w:proofErr w:type="spellEnd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loop</w:t>
            </w:r>
            <w:proofErr w:type="spellEnd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)</w:t>
            </w:r>
          </w:p>
        </w:tc>
        <w:tc>
          <w:tcPr>
            <w:tcW w:w="4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1 балл</w:t>
            </w:r>
          </w:p>
        </w:tc>
      </w:tr>
      <w:tr w:rsidR="009972B9">
        <w:trPr>
          <w:trHeight w:val="1020"/>
        </w:trPr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Для ограничения тока, проходящего по цепи (предохраняет от перегор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ния компоненты схемы)</w:t>
            </w:r>
          </w:p>
        </w:tc>
        <w:tc>
          <w:tcPr>
            <w:tcW w:w="4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2 балл</w:t>
            </w:r>
          </w:p>
        </w:tc>
      </w:tr>
      <w:tr w:rsidR="009972B9">
        <w:trPr>
          <w:trHeight w:val="2380"/>
        </w:trPr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 xml:space="preserve">1.    </w:t>
            </w:r>
            <w:proofErr w:type="spellStart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setup</w:t>
            </w:r>
            <w:proofErr w:type="spellEnd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 xml:space="preserve"> пишется со скобками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 xml:space="preserve">2.    </w:t>
            </w:r>
            <w:proofErr w:type="spellStart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pinmode</w:t>
            </w:r>
            <w:proofErr w:type="spellEnd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 xml:space="preserve"> – не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правльно</w:t>
            </w:r>
            <w:proofErr w:type="spellEnd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,  pinMode</w:t>
            </w:r>
            <w:proofErr w:type="gramEnd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-правильно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 xml:space="preserve">3.    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неправильно прописано тип п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 xml:space="preserve">ременной i, должен быть </w:t>
            </w:r>
            <w:proofErr w:type="spellStart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int</w:t>
            </w:r>
            <w:proofErr w:type="spellEnd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 xml:space="preserve"> i;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 xml:space="preserve">4.    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 xml:space="preserve">в строке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analogWrite</w:t>
            </w:r>
            <w:proofErr w:type="spellEnd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10, i) в ко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це отсутствует точка с запятой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 xml:space="preserve">5.    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 xml:space="preserve">отрицательно значение задержки </w:t>
            </w:r>
            <w:proofErr w:type="spellStart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delay</w:t>
            </w:r>
            <w:proofErr w:type="spellEnd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highlight w:val="white"/>
                <w:lang w:eastAsia="ru-RU"/>
              </w:rPr>
              <w:t>(-20);</w:t>
            </w:r>
          </w:p>
        </w:tc>
        <w:tc>
          <w:tcPr>
            <w:tcW w:w="4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5 баллов</w:t>
            </w:r>
          </w:p>
        </w:tc>
      </w:tr>
      <w:tr w:rsidR="009972B9">
        <w:trPr>
          <w:trHeight w:val="920"/>
        </w:trPr>
        <w:tc>
          <w:tcPr>
            <w:tcW w:w="564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6-8 б. оптимальный уровень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4-5 б. допустимый уровень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0-3б.  недостаточный уровень</w:t>
            </w:r>
          </w:p>
        </w:tc>
      </w:tr>
      <w:tr w:rsidR="009972B9">
        <w:trPr>
          <w:trHeight w:val="480"/>
        </w:trPr>
        <w:tc>
          <w:tcPr>
            <w:tcW w:w="98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II. Практический материал</w:t>
            </w:r>
          </w:p>
        </w:tc>
      </w:tr>
      <w:tr w:rsidR="009972B9">
        <w:trPr>
          <w:trHeight w:val="1260"/>
        </w:trPr>
        <w:tc>
          <w:tcPr>
            <w:tcW w:w="564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b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position w:val="0"/>
                <w:sz w:val="24"/>
                <w:szCs w:val="24"/>
                <w:lang w:eastAsia="ru-RU"/>
              </w:rPr>
              <w:t>Сборка схемы светофора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Самостоятельное изготовление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 xml:space="preserve">Изготовление с </w:t>
            </w:r>
            <w:proofErr w:type="gramStart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подсказки  педагога</w:t>
            </w:r>
            <w:proofErr w:type="gramEnd"/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 xml:space="preserve"> Изгото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ление при помощи педагога</w:t>
            </w:r>
          </w:p>
        </w:tc>
        <w:tc>
          <w:tcPr>
            <w:tcW w:w="4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 xml:space="preserve"> 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– 3 балла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– 2 балла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– 1 балл</w:t>
            </w:r>
          </w:p>
        </w:tc>
      </w:tr>
      <w:tr w:rsidR="009972B9">
        <w:trPr>
          <w:trHeight w:val="1400"/>
        </w:trPr>
        <w:tc>
          <w:tcPr>
            <w:tcW w:w="564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b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position w:val="0"/>
                <w:sz w:val="24"/>
                <w:szCs w:val="24"/>
                <w:lang w:eastAsia="ru-RU"/>
              </w:rPr>
              <w:t>Программирование устройства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Светофор корректно работает во всех реж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мах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Светофор работает, но имеются недочеты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Светофор не работает</w:t>
            </w:r>
          </w:p>
        </w:tc>
        <w:tc>
          <w:tcPr>
            <w:tcW w:w="4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 xml:space="preserve"> 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- 2 баллов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- 1 балл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- 0</w:t>
            </w:r>
          </w:p>
        </w:tc>
      </w:tr>
      <w:tr w:rsidR="009972B9" w:rsidTr="00646865">
        <w:trPr>
          <w:trHeight w:val="886"/>
        </w:trPr>
        <w:tc>
          <w:tcPr>
            <w:tcW w:w="564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4-5- б. оптимальный уровень</w:t>
            </w:r>
          </w:p>
          <w:p w:rsidR="009972B9" w:rsidRDefault="009972B9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>2-3- б. допустимый уровень</w:t>
            </w:r>
          </w:p>
          <w:p w:rsidR="009972B9" w:rsidRDefault="009972B9" w:rsidP="00646865">
            <w:pPr>
              <w:suppressAutoHyphens w:val="0"/>
              <w:spacing w:after="0"/>
              <w:ind w:leftChars="0" w:left="72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ru-RU"/>
              </w:rPr>
              <w:t xml:space="preserve">0-1-б. недостаточный уровень </w:t>
            </w:r>
          </w:p>
        </w:tc>
      </w:tr>
    </w:tbl>
    <w:p w:rsidR="009972B9" w:rsidRDefault="009972B9" w:rsidP="00646865">
      <w:pPr>
        <w:suppressAutoHyphens w:val="0"/>
        <w:spacing w:after="0"/>
        <w:ind w:leftChars="0" w:left="720" w:firstLineChars="0" w:firstLine="420"/>
        <w:jc w:val="center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  <w:t xml:space="preserve">Итоговое </w:t>
      </w:r>
      <w:proofErr w:type="gramStart"/>
      <w:r>
        <w:rPr>
          <w:rFonts w:ascii="Times New Roman" w:eastAsia="Times New Roman" w:hAnsi="Times New Roman"/>
          <w:b/>
          <w:position w:val="0"/>
          <w:sz w:val="24"/>
          <w:szCs w:val="24"/>
          <w:lang w:eastAsia="ru-RU"/>
        </w:rPr>
        <w:t>оценивание</w:t>
      </w: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    </w:t>
      </w:r>
      <w:r w:rsidR="00646865"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ab/>
        <w:t>10-13 б. - оптимальный уровень</w:t>
      </w:r>
    </w:p>
    <w:p w:rsidR="009972B9" w:rsidRDefault="009972B9">
      <w:pPr>
        <w:suppressAutoHyphens w:val="0"/>
        <w:spacing w:after="0"/>
        <w:ind w:leftChars="0" w:left="2840" w:firstLineChars="0" w:firstLine="700"/>
        <w:jc w:val="right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5-9 б. - допустимый уровень</w:t>
      </w:r>
    </w:p>
    <w:p w:rsidR="009972B9" w:rsidRDefault="009972B9">
      <w:pPr>
        <w:suppressAutoHyphens w:val="0"/>
        <w:spacing w:after="0"/>
        <w:ind w:leftChars="0" w:left="2840" w:firstLineChars="0" w:firstLine="700"/>
        <w:jc w:val="right"/>
        <w:textAlignment w:val="auto"/>
        <w:outlineLvl w:val="9"/>
        <w:rPr>
          <w:rFonts w:ascii="Times New Roman" w:eastAsia="Times New Roman" w:hAnsi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position w:val="0"/>
          <w:sz w:val="24"/>
          <w:szCs w:val="24"/>
          <w:lang w:eastAsia="ru-RU"/>
        </w:rPr>
        <w:t>0-4 б. – недостаточный уровень</w:t>
      </w:r>
    </w:p>
    <w:p w:rsidR="009972B9" w:rsidRDefault="009972B9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hAnsi="Times New Roman"/>
          <w:sz w:val="24"/>
          <w:szCs w:val="24"/>
        </w:rPr>
      </w:pPr>
    </w:p>
    <w:p w:rsidR="009972B9" w:rsidRDefault="009972B9">
      <w:pPr>
        <w:tabs>
          <w:tab w:val="left" w:pos="851"/>
        </w:tabs>
        <w:spacing w:after="0"/>
        <w:ind w:left="0" w:hanging="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9972B9" w:rsidRDefault="009972B9">
      <w:pPr>
        <w:suppressAutoHyphens w:val="0"/>
        <w:spacing w:after="0"/>
        <w:ind w:leftChars="0" w:left="0" w:firstLineChars="0" w:firstLine="0"/>
        <w:textAlignment w:val="auto"/>
        <w:outlineLvl w:val="9"/>
        <w:rPr>
          <w:rFonts w:ascii="Times New Roman" w:eastAsia="Times New Roman" w:hAnsi="Times New Roman"/>
          <w:b/>
          <w:position w:val="0"/>
          <w:sz w:val="24"/>
          <w:szCs w:val="24"/>
          <w:lang w:eastAsia="ar-SA"/>
        </w:rPr>
      </w:pPr>
    </w:p>
    <w:p w:rsidR="009972B9" w:rsidRDefault="009972B9">
      <w:pPr>
        <w:pStyle w:val="10"/>
        <w:widowControl w:val="0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9972B9" w:rsidRDefault="009972B9">
      <w:pPr>
        <w:suppressAutoHyphens w:val="0"/>
        <w:ind w:leftChars="0" w:left="360" w:firstLineChars="0" w:firstLine="0"/>
        <w:jc w:val="center"/>
        <w:textAlignment w:val="auto"/>
        <w:outlineLvl w:val="9"/>
        <w:rPr>
          <w:rFonts w:ascii="Times New Roman" w:hAnsi="Times New Roman"/>
          <w:b/>
          <w:position w:val="0"/>
          <w:sz w:val="24"/>
          <w:szCs w:val="24"/>
        </w:rPr>
      </w:pPr>
      <w:r>
        <w:rPr>
          <w:rFonts w:ascii="Times New Roman" w:hAnsi="Times New Roman"/>
          <w:b/>
          <w:position w:val="0"/>
          <w:sz w:val="24"/>
          <w:szCs w:val="24"/>
        </w:rPr>
        <w:t>Перечень нормативных правовых актов</w:t>
      </w:r>
    </w:p>
    <w:p w:rsidR="009972B9" w:rsidRDefault="009972B9">
      <w:pPr>
        <w:numPr>
          <w:ilvl w:val="0"/>
          <w:numId w:val="12"/>
        </w:numPr>
        <w:suppressAutoHyphens w:val="0"/>
        <w:spacing w:after="0"/>
        <w:ind w:leftChars="0" w:left="0" w:firstLineChars="0" w:firstLine="709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 xml:space="preserve">Федеральный закон от 21.12.2012 г. № 273 – ФЗ «Об образовании в Российской Федерации»; </w:t>
      </w:r>
    </w:p>
    <w:p w:rsidR="009972B9" w:rsidRDefault="009972B9">
      <w:pPr>
        <w:numPr>
          <w:ilvl w:val="0"/>
          <w:numId w:val="12"/>
        </w:numPr>
        <w:suppressAutoHyphens w:val="0"/>
        <w:spacing w:after="0"/>
        <w:ind w:leftChars="0" w:left="0" w:firstLineChars="0" w:firstLine="709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Приказ Министерства Просвещения от 09 ноября 2018 г. №196 «Порядок орган</w:t>
      </w:r>
      <w:r>
        <w:rPr>
          <w:rFonts w:ascii="Times New Roman" w:hAnsi="Times New Roman"/>
          <w:position w:val="0"/>
          <w:sz w:val="24"/>
          <w:szCs w:val="24"/>
        </w:rPr>
        <w:t>и</w:t>
      </w:r>
      <w:r>
        <w:rPr>
          <w:rFonts w:ascii="Times New Roman" w:hAnsi="Times New Roman"/>
          <w:position w:val="0"/>
          <w:sz w:val="24"/>
          <w:szCs w:val="24"/>
        </w:rPr>
        <w:t>зации и осуществления образовательной деятельности по дополнительным общеобразовател</w:t>
      </w:r>
      <w:r>
        <w:rPr>
          <w:rFonts w:ascii="Times New Roman" w:hAnsi="Times New Roman"/>
          <w:position w:val="0"/>
          <w:sz w:val="24"/>
          <w:szCs w:val="24"/>
        </w:rPr>
        <w:t>ь</w:t>
      </w:r>
      <w:r>
        <w:rPr>
          <w:rFonts w:ascii="Times New Roman" w:hAnsi="Times New Roman"/>
          <w:position w:val="0"/>
          <w:sz w:val="24"/>
          <w:szCs w:val="24"/>
        </w:rPr>
        <w:t>ным программам»;</w:t>
      </w:r>
    </w:p>
    <w:p w:rsidR="009972B9" w:rsidRDefault="009972B9">
      <w:pPr>
        <w:numPr>
          <w:ilvl w:val="0"/>
          <w:numId w:val="12"/>
        </w:numPr>
        <w:suppressAutoHyphens w:val="0"/>
        <w:spacing w:after="0"/>
        <w:ind w:leftChars="0" w:left="0" w:firstLineChars="0" w:firstLine="709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Проект концепции развития дополнительного образования детей до 2030 года;</w:t>
      </w:r>
    </w:p>
    <w:p w:rsidR="009972B9" w:rsidRDefault="009972B9">
      <w:pPr>
        <w:numPr>
          <w:ilvl w:val="0"/>
          <w:numId w:val="12"/>
        </w:numPr>
        <w:suppressAutoHyphens w:val="0"/>
        <w:spacing w:after="0"/>
        <w:ind w:leftChars="0" w:left="0" w:firstLineChars="0" w:firstLine="709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Постановление Главного государственного санитарного врача Российской Фед</w:t>
      </w:r>
      <w:r>
        <w:rPr>
          <w:rFonts w:ascii="Times New Roman" w:hAnsi="Times New Roman"/>
          <w:position w:val="0"/>
          <w:sz w:val="24"/>
          <w:szCs w:val="24"/>
        </w:rPr>
        <w:t>е</w:t>
      </w:r>
      <w:r>
        <w:rPr>
          <w:rFonts w:ascii="Times New Roman" w:hAnsi="Times New Roman"/>
          <w:position w:val="0"/>
          <w:sz w:val="24"/>
          <w:szCs w:val="24"/>
        </w:rPr>
        <w:t>рации от 28 сентября 2020 г. № 28 «Санитарно-эпидемиологические требования к организациям воспитания и обучения, отдыха и оздоровления детей и молодежи» (СП 2.4.3648-20);</w:t>
      </w:r>
    </w:p>
    <w:p w:rsidR="009972B9" w:rsidRDefault="009972B9">
      <w:pPr>
        <w:numPr>
          <w:ilvl w:val="0"/>
          <w:numId w:val="12"/>
        </w:numPr>
        <w:suppressAutoHyphens w:val="0"/>
        <w:spacing w:after="0"/>
        <w:ind w:leftChars="0" w:left="0" w:firstLineChars="0" w:firstLine="709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 xml:space="preserve"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 </w:t>
      </w:r>
    </w:p>
    <w:p w:rsidR="009972B9" w:rsidRDefault="009972B9">
      <w:pPr>
        <w:numPr>
          <w:ilvl w:val="0"/>
          <w:numId w:val="12"/>
        </w:numPr>
        <w:suppressAutoHyphens w:val="0"/>
        <w:spacing w:after="0"/>
        <w:ind w:leftChars="0" w:left="0" w:firstLineChars="0" w:firstLine="709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Приказ Министерства образования и науки России № 882, Министерства просв</w:t>
      </w:r>
      <w:r>
        <w:rPr>
          <w:rFonts w:ascii="Times New Roman" w:hAnsi="Times New Roman"/>
          <w:position w:val="0"/>
          <w:sz w:val="24"/>
          <w:szCs w:val="24"/>
        </w:rPr>
        <w:t>е</w:t>
      </w:r>
      <w:r>
        <w:rPr>
          <w:rFonts w:ascii="Times New Roman" w:hAnsi="Times New Roman"/>
          <w:position w:val="0"/>
          <w:sz w:val="24"/>
          <w:szCs w:val="24"/>
        </w:rPr>
        <w:t>щения России № 391 от 05.08.2020 «Об организации и осуществлении образовательной де</w:t>
      </w:r>
      <w:r>
        <w:rPr>
          <w:rFonts w:ascii="Times New Roman" w:hAnsi="Times New Roman"/>
          <w:position w:val="0"/>
          <w:sz w:val="24"/>
          <w:szCs w:val="24"/>
        </w:rPr>
        <w:t>я</w:t>
      </w:r>
      <w:r>
        <w:rPr>
          <w:rFonts w:ascii="Times New Roman" w:hAnsi="Times New Roman"/>
          <w:position w:val="0"/>
          <w:sz w:val="24"/>
          <w:szCs w:val="24"/>
        </w:rPr>
        <w:t>тельности при сетевой форме реализации образовательных программ» (вместе с «Порядком о</w:t>
      </w:r>
      <w:r>
        <w:rPr>
          <w:rFonts w:ascii="Times New Roman" w:hAnsi="Times New Roman"/>
          <w:position w:val="0"/>
          <w:sz w:val="24"/>
          <w:szCs w:val="24"/>
        </w:rPr>
        <w:t>р</w:t>
      </w:r>
      <w:r>
        <w:rPr>
          <w:rFonts w:ascii="Times New Roman" w:hAnsi="Times New Roman"/>
          <w:position w:val="0"/>
          <w:sz w:val="24"/>
          <w:szCs w:val="24"/>
        </w:rPr>
        <w:t>ганизации и осуществления образовательной деятельности при сетевой форме реализации обр</w:t>
      </w:r>
      <w:r>
        <w:rPr>
          <w:rFonts w:ascii="Times New Roman" w:hAnsi="Times New Roman"/>
          <w:position w:val="0"/>
          <w:sz w:val="24"/>
          <w:szCs w:val="24"/>
        </w:rPr>
        <w:t>а</w:t>
      </w:r>
      <w:r>
        <w:rPr>
          <w:rFonts w:ascii="Times New Roman" w:hAnsi="Times New Roman"/>
          <w:position w:val="0"/>
          <w:sz w:val="24"/>
          <w:szCs w:val="24"/>
        </w:rPr>
        <w:t>зовательных программ»);</w:t>
      </w:r>
    </w:p>
    <w:p w:rsidR="009972B9" w:rsidRDefault="009972B9">
      <w:pPr>
        <w:numPr>
          <w:ilvl w:val="0"/>
          <w:numId w:val="12"/>
        </w:numPr>
        <w:suppressAutoHyphens w:val="0"/>
        <w:spacing w:after="0"/>
        <w:ind w:leftChars="0" w:left="0" w:firstLineChars="0" w:firstLine="709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Приложение к письму Департамента государственной политики в сфере воспит</w:t>
      </w:r>
      <w:r>
        <w:rPr>
          <w:rFonts w:ascii="Times New Roman" w:hAnsi="Times New Roman"/>
          <w:position w:val="0"/>
          <w:sz w:val="24"/>
          <w:szCs w:val="24"/>
        </w:rPr>
        <w:t>а</w:t>
      </w:r>
      <w:r>
        <w:rPr>
          <w:rFonts w:ascii="Times New Roman" w:hAnsi="Times New Roman"/>
          <w:position w:val="0"/>
          <w:sz w:val="24"/>
          <w:szCs w:val="24"/>
        </w:rPr>
        <w:t>ния детей и молодежи Министерства образования и науки РФ от 18.11.2015 № 09-3242 «О н</w:t>
      </w:r>
      <w:r>
        <w:rPr>
          <w:rFonts w:ascii="Times New Roman" w:hAnsi="Times New Roman"/>
          <w:position w:val="0"/>
          <w:sz w:val="24"/>
          <w:szCs w:val="24"/>
        </w:rPr>
        <w:t>а</w:t>
      </w:r>
      <w:r>
        <w:rPr>
          <w:rFonts w:ascii="Times New Roman" w:hAnsi="Times New Roman"/>
          <w:position w:val="0"/>
          <w:sz w:val="24"/>
          <w:szCs w:val="24"/>
        </w:rPr>
        <w:t xml:space="preserve">правлении информации» (Методические рекомендации по проектированию дополнительных общеобразовательных программ (включая </w:t>
      </w:r>
      <w:proofErr w:type="spellStart"/>
      <w:r>
        <w:rPr>
          <w:rFonts w:ascii="Times New Roman" w:hAnsi="Times New Roman"/>
          <w:position w:val="0"/>
          <w:sz w:val="24"/>
          <w:szCs w:val="24"/>
        </w:rPr>
        <w:t>разноуровневые</w:t>
      </w:r>
      <w:proofErr w:type="spellEnd"/>
      <w:r>
        <w:rPr>
          <w:rFonts w:ascii="Times New Roman" w:hAnsi="Times New Roman"/>
          <w:position w:val="0"/>
          <w:sz w:val="24"/>
          <w:szCs w:val="24"/>
        </w:rPr>
        <w:t xml:space="preserve"> программы);</w:t>
      </w:r>
    </w:p>
    <w:p w:rsidR="009972B9" w:rsidRDefault="009972B9">
      <w:pPr>
        <w:numPr>
          <w:ilvl w:val="0"/>
          <w:numId w:val="12"/>
        </w:numPr>
        <w:suppressAutoHyphens w:val="0"/>
        <w:spacing w:after="0"/>
        <w:ind w:leftChars="0" w:left="0" w:firstLineChars="0" w:firstLine="709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Приказ Министерства просвещения РФ от 3 сентября 2019 г. №467 «Целевая м</w:t>
      </w:r>
      <w:r>
        <w:rPr>
          <w:rFonts w:ascii="Times New Roman" w:hAnsi="Times New Roman"/>
          <w:position w:val="0"/>
          <w:sz w:val="24"/>
          <w:szCs w:val="24"/>
        </w:rPr>
        <w:t>о</w:t>
      </w:r>
      <w:r>
        <w:rPr>
          <w:rFonts w:ascii="Times New Roman" w:hAnsi="Times New Roman"/>
          <w:position w:val="0"/>
          <w:sz w:val="24"/>
          <w:szCs w:val="24"/>
        </w:rPr>
        <w:t>дель развития региональных систем дополнительного образования детей»;</w:t>
      </w:r>
    </w:p>
    <w:p w:rsidR="009972B9" w:rsidRDefault="009972B9">
      <w:pPr>
        <w:numPr>
          <w:ilvl w:val="0"/>
          <w:numId w:val="12"/>
        </w:numPr>
        <w:suppressAutoHyphens w:val="0"/>
        <w:spacing w:after="0"/>
        <w:ind w:leftChars="0" w:left="0" w:firstLineChars="0" w:firstLine="709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Постановление Правительства Коми от 11.04.2019 №185 «О стратегии социально-экономического развития Республики Коми на период до 2035 года»;</w:t>
      </w:r>
    </w:p>
    <w:p w:rsidR="009972B9" w:rsidRDefault="009972B9">
      <w:pPr>
        <w:numPr>
          <w:ilvl w:val="0"/>
          <w:numId w:val="12"/>
        </w:numPr>
        <w:suppressAutoHyphens w:val="0"/>
        <w:spacing w:after="0"/>
        <w:ind w:leftChars="0" w:left="0" w:firstLineChars="0" w:firstLine="709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Решение Совета муниципального образования городского округа «Сыктывкар» от 08.07.2011 №03/2011-61 «О стратегии социально-экономического развития муниципального образования городского округа «Сыктывкар» до 2035 года»;</w:t>
      </w:r>
    </w:p>
    <w:p w:rsidR="009972B9" w:rsidRDefault="009972B9">
      <w:pPr>
        <w:numPr>
          <w:ilvl w:val="0"/>
          <w:numId w:val="12"/>
        </w:numPr>
        <w:suppressAutoHyphens w:val="0"/>
        <w:spacing w:after="0"/>
        <w:ind w:leftChars="0" w:left="0" w:firstLineChars="0" w:firstLine="709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Приказ Министерства образования, науки и молодёжной политики Республики Коми от 01.06.2018 года №214-п «Об утверждении правил персонифицированного финансир</w:t>
      </w:r>
      <w:r>
        <w:rPr>
          <w:rFonts w:ascii="Times New Roman" w:hAnsi="Times New Roman"/>
          <w:position w:val="0"/>
          <w:sz w:val="24"/>
          <w:szCs w:val="24"/>
        </w:rPr>
        <w:t>о</w:t>
      </w:r>
      <w:r>
        <w:rPr>
          <w:rFonts w:ascii="Times New Roman" w:hAnsi="Times New Roman"/>
          <w:position w:val="0"/>
          <w:sz w:val="24"/>
          <w:szCs w:val="24"/>
        </w:rPr>
        <w:t xml:space="preserve">вания дополнительного образования детей в Республике Коми»; </w:t>
      </w:r>
    </w:p>
    <w:p w:rsidR="009972B9" w:rsidRDefault="009972B9">
      <w:pPr>
        <w:numPr>
          <w:ilvl w:val="0"/>
          <w:numId w:val="12"/>
        </w:numPr>
        <w:suppressAutoHyphens w:val="0"/>
        <w:spacing w:after="0"/>
        <w:ind w:leftChars="0" w:left="0" w:firstLineChars="0" w:firstLine="709"/>
        <w:jc w:val="both"/>
        <w:textAlignment w:val="auto"/>
        <w:outlineLvl w:val="9"/>
        <w:rPr>
          <w:rFonts w:ascii="Times New Roman" w:hAnsi="Times New Roman"/>
          <w:position w:val="0"/>
          <w:sz w:val="24"/>
          <w:szCs w:val="24"/>
        </w:rPr>
      </w:pPr>
      <w:r>
        <w:rPr>
          <w:rFonts w:ascii="Times New Roman" w:hAnsi="Times New Roman"/>
          <w:position w:val="0"/>
          <w:sz w:val="24"/>
          <w:szCs w:val="24"/>
        </w:rPr>
        <w:t>Приложение к письму Министерства образования, науки и молодёжной политики Республики Коми от 27 января 2016 г. № 07-27/45 «Методические рекомендации по проектир</w:t>
      </w:r>
      <w:r>
        <w:rPr>
          <w:rFonts w:ascii="Times New Roman" w:hAnsi="Times New Roman"/>
          <w:position w:val="0"/>
          <w:sz w:val="24"/>
          <w:szCs w:val="24"/>
        </w:rPr>
        <w:t>о</w:t>
      </w:r>
      <w:r>
        <w:rPr>
          <w:rFonts w:ascii="Times New Roman" w:hAnsi="Times New Roman"/>
          <w:position w:val="0"/>
          <w:sz w:val="24"/>
          <w:szCs w:val="24"/>
        </w:rPr>
        <w:t>ванию дополнительных общеобразовательных - дополнительных общеразвиваю</w:t>
      </w:r>
      <w:r w:rsidR="00FF262F">
        <w:rPr>
          <w:rFonts w:ascii="Times New Roman" w:hAnsi="Times New Roman"/>
          <w:position w:val="0"/>
          <w:sz w:val="24"/>
          <w:szCs w:val="24"/>
        </w:rPr>
        <w:t>щих программ в Республике Коми»</w:t>
      </w:r>
    </w:p>
    <w:sectPr w:rsidR="00997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A49" w:rsidRDefault="00621A49" w:rsidP="00DE3A5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21A49" w:rsidRDefault="00621A49" w:rsidP="00DE3A5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swiss"/>
    <w:pitch w:val="default"/>
    <w:sig w:usb0="80000023" w:usb1="0200FFEE" w:usb2="0304002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B9" w:rsidRDefault="009972B9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B9" w:rsidRDefault="009972B9">
    <w:pPr>
      <w:pStyle w:val="af0"/>
      <w:ind w:left="0" w:hanging="2"/>
      <w:jc w:val="right"/>
    </w:pPr>
    <w:r>
      <w:fldChar w:fldCharType="begin"/>
    </w:r>
    <w:r>
      <w:instrText>PAGE   \* MERGEFORMAT</w:instrText>
    </w:r>
    <w:r>
      <w:fldChar w:fldCharType="separate"/>
    </w:r>
    <w:r w:rsidR="00AF69EC" w:rsidRPr="00AF69EC">
      <w:rPr>
        <w:noProof/>
        <w:lang w:val="ru-RU" w:eastAsia="ru-RU"/>
      </w:rPr>
      <w:t>1</w:t>
    </w:r>
    <w:r>
      <w:fldChar w:fldCharType="end"/>
    </w:r>
  </w:p>
  <w:p w:rsidR="009972B9" w:rsidRDefault="009972B9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B9" w:rsidRDefault="009972B9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A49" w:rsidRDefault="00621A49" w:rsidP="00DE3A5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21A49" w:rsidRDefault="00621A49" w:rsidP="00DE3A5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B9" w:rsidRDefault="009972B9">
    <w:pPr>
      <w:pStyle w:val="af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B9" w:rsidRDefault="009972B9">
    <w:pPr>
      <w:pStyle w:val="af4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B9" w:rsidRDefault="009972B9">
    <w:pPr>
      <w:pStyle w:val="af4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387C"/>
    <w:multiLevelType w:val="multilevel"/>
    <w:tmpl w:val="0A10387C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5F1C8D"/>
    <w:multiLevelType w:val="multilevel"/>
    <w:tmpl w:val="0D5F1C8D"/>
    <w:lvl w:ilvl="0">
      <w:start w:val="1"/>
      <w:numFmt w:val="bullet"/>
      <w:lvlText w:val="●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22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4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38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0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4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26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1F35A29"/>
    <w:multiLevelType w:val="multilevel"/>
    <w:tmpl w:val="11F35A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3A06"/>
    <w:multiLevelType w:val="multilevel"/>
    <w:tmpl w:val="12113A0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C6E5ECF"/>
    <w:multiLevelType w:val="multilevel"/>
    <w:tmpl w:val="1C6E5ECF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1C246BA"/>
    <w:multiLevelType w:val="multilevel"/>
    <w:tmpl w:val="21C24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DBE050F"/>
    <w:multiLevelType w:val="multilevel"/>
    <w:tmpl w:val="2DBE050F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3167084"/>
    <w:multiLevelType w:val="multilevel"/>
    <w:tmpl w:val="43167084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EE71E88"/>
    <w:multiLevelType w:val="multilevel"/>
    <w:tmpl w:val="5EE71E8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3C38CA"/>
    <w:multiLevelType w:val="multilevel"/>
    <w:tmpl w:val="603C3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6413C4"/>
    <w:multiLevelType w:val="multilevel"/>
    <w:tmpl w:val="6F6413C4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A6C4F3E"/>
    <w:multiLevelType w:val="multilevel"/>
    <w:tmpl w:val="7A6C4F3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B8"/>
    <w:rsid w:val="00005D9A"/>
    <w:rsid w:val="000556EC"/>
    <w:rsid w:val="000D322A"/>
    <w:rsid w:val="000D4278"/>
    <w:rsid w:val="000E1397"/>
    <w:rsid w:val="00130122"/>
    <w:rsid w:val="00163B80"/>
    <w:rsid w:val="00164542"/>
    <w:rsid w:val="00175AC6"/>
    <w:rsid w:val="00182DCB"/>
    <w:rsid w:val="00190A5E"/>
    <w:rsid w:val="001B3945"/>
    <w:rsid w:val="001D2EB0"/>
    <w:rsid w:val="00213B6D"/>
    <w:rsid w:val="00216472"/>
    <w:rsid w:val="00232C3C"/>
    <w:rsid w:val="00294502"/>
    <w:rsid w:val="002E6AB8"/>
    <w:rsid w:val="00300A21"/>
    <w:rsid w:val="00335E7F"/>
    <w:rsid w:val="0038740F"/>
    <w:rsid w:val="003D0914"/>
    <w:rsid w:val="003E0545"/>
    <w:rsid w:val="003E4C6E"/>
    <w:rsid w:val="003E5865"/>
    <w:rsid w:val="003F0995"/>
    <w:rsid w:val="00407CB4"/>
    <w:rsid w:val="00467846"/>
    <w:rsid w:val="004740F0"/>
    <w:rsid w:val="004C5B57"/>
    <w:rsid w:val="004F7199"/>
    <w:rsid w:val="005443E4"/>
    <w:rsid w:val="005667B6"/>
    <w:rsid w:val="00571762"/>
    <w:rsid w:val="0057663B"/>
    <w:rsid w:val="00590591"/>
    <w:rsid w:val="00596BF6"/>
    <w:rsid w:val="005A64D1"/>
    <w:rsid w:val="005B7EB5"/>
    <w:rsid w:val="00621A49"/>
    <w:rsid w:val="00622F7B"/>
    <w:rsid w:val="00627F71"/>
    <w:rsid w:val="00646865"/>
    <w:rsid w:val="0068553E"/>
    <w:rsid w:val="006C222E"/>
    <w:rsid w:val="006E4B31"/>
    <w:rsid w:val="00710F25"/>
    <w:rsid w:val="00713D3F"/>
    <w:rsid w:val="0073393A"/>
    <w:rsid w:val="007618A9"/>
    <w:rsid w:val="00776410"/>
    <w:rsid w:val="00776AD1"/>
    <w:rsid w:val="007C3420"/>
    <w:rsid w:val="007C413E"/>
    <w:rsid w:val="00810F58"/>
    <w:rsid w:val="00832CBA"/>
    <w:rsid w:val="008363ED"/>
    <w:rsid w:val="008417AC"/>
    <w:rsid w:val="00855CA7"/>
    <w:rsid w:val="00867ACE"/>
    <w:rsid w:val="008735B5"/>
    <w:rsid w:val="008814A0"/>
    <w:rsid w:val="008C585A"/>
    <w:rsid w:val="008D6388"/>
    <w:rsid w:val="008F4079"/>
    <w:rsid w:val="00917540"/>
    <w:rsid w:val="00926E84"/>
    <w:rsid w:val="00934F23"/>
    <w:rsid w:val="00950A4D"/>
    <w:rsid w:val="00996A0A"/>
    <w:rsid w:val="009972B9"/>
    <w:rsid w:val="009C7E4B"/>
    <w:rsid w:val="00A418C3"/>
    <w:rsid w:val="00AA1D31"/>
    <w:rsid w:val="00AA3563"/>
    <w:rsid w:val="00AC0428"/>
    <w:rsid w:val="00AF69EC"/>
    <w:rsid w:val="00BD19AD"/>
    <w:rsid w:val="00BD3198"/>
    <w:rsid w:val="00BF0D11"/>
    <w:rsid w:val="00C14746"/>
    <w:rsid w:val="00C54A0E"/>
    <w:rsid w:val="00C862C3"/>
    <w:rsid w:val="00CA3A1D"/>
    <w:rsid w:val="00CC6FCF"/>
    <w:rsid w:val="00D2153C"/>
    <w:rsid w:val="00D31F47"/>
    <w:rsid w:val="00D437FC"/>
    <w:rsid w:val="00D73B2A"/>
    <w:rsid w:val="00D87A61"/>
    <w:rsid w:val="00D9481D"/>
    <w:rsid w:val="00DA7846"/>
    <w:rsid w:val="00DD1876"/>
    <w:rsid w:val="00DD2E89"/>
    <w:rsid w:val="00DE3A54"/>
    <w:rsid w:val="00E04363"/>
    <w:rsid w:val="00E61712"/>
    <w:rsid w:val="00E62883"/>
    <w:rsid w:val="00E65D65"/>
    <w:rsid w:val="00F03EFE"/>
    <w:rsid w:val="00F34AF1"/>
    <w:rsid w:val="00F44DF6"/>
    <w:rsid w:val="00FD0BFF"/>
    <w:rsid w:val="00FE4337"/>
    <w:rsid w:val="00FF262F"/>
    <w:rsid w:val="00FF6B4A"/>
    <w:rsid w:val="6FE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3793F5EA-8028-4556-8DDE-75AFBF81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rPr>
      <w:w w:val="100"/>
      <w:position w:val="-1"/>
      <w:vertAlign w:val="baseline"/>
      <w:cs w:val="0"/>
      <w:em w:val="none"/>
    </w:rPr>
  </w:style>
  <w:style w:type="character" w:customStyle="1" w:styleId="a3">
    <w:name w:val="Нижний колонтитул Знак"/>
    <w:uiPriority w:val="99"/>
    <w:rPr>
      <w:w w:val="100"/>
      <w:position w:val="-1"/>
      <w:vertAlign w:val="baseline"/>
      <w:cs w:val="0"/>
      <w:em w:val="none"/>
    </w:rPr>
  </w:style>
  <w:style w:type="character" w:customStyle="1" w:styleId="a4">
    <w:name w:val="Верхний колонтитул Знак"/>
    <w:rPr>
      <w:w w:val="100"/>
      <w:position w:val="-1"/>
      <w:vertAlign w:val="baseline"/>
      <w:cs w:val="0"/>
      <w:em w:val="none"/>
    </w:rPr>
  </w:style>
  <w:style w:type="character" w:customStyle="1" w:styleId="a5">
    <w:name w:val="Текст сноски Знак"/>
    <w:rPr>
      <w:w w:val="100"/>
      <w:position w:val="-1"/>
      <w:sz w:val="20"/>
      <w:szCs w:val="20"/>
      <w:vertAlign w:val="baseline"/>
      <w:cs w:val="0"/>
      <w:em w:val="none"/>
    </w:rPr>
  </w:style>
  <w:style w:type="character" w:customStyle="1" w:styleId="FontStyle73">
    <w:name w:val="Font Style73"/>
    <w:rPr>
      <w:rFonts w:ascii="Times New Roman" w:hAnsi="Times New Roman" w:cs="Times New Roman" w:hint="default"/>
      <w:w w:val="100"/>
      <w:position w:val="-1"/>
      <w:sz w:val="20"/>
      <w:szCs w:val="20"/>
      <w:vertAlign w:val="baseline"/>
      <w:cs w:val="0"/>
      <w:em w:val="none"/>
    </w:rPr>
  </w:style>
  <w:style w:type="character" w:customStyle="1" w:styleId="a6">
    <w:name w:val="Основной текст с отступом Знак"/>
    <w:rPr>
      <w:rFonts w:ascii="Times New Roman" w:eastAsia="Times New Roman" w:hAnsi="Times New Roman" w:cs="Times New Roman"/>
      <w:i/>
      <w:iCs/>
      <w:w w:val="100"/>
      <w:position w:val="-1"/>
      <w:sz w:val="28"/>
      <w:szCs w:val="24"/>
      <w:vertAlign w:val="baseline"/>
      <w:cs w:val="0"/>
      <w:em w:val="none"/>
      <w:lang w:eastAsia="ru-RU"/>
    </w:rPr>
  </w:style>
  <w:style w:type="character" w:styleId="a7">
    <w:name w:val="FollowedHyperlink"/>
    <w:uiPriority w:val="99"/>
    <w:unhideWhenUsed/>
    <w:rPr>
      <w:color w:val="800080"/>
      <w:u w:val="single"/>
    </w:rPr>
  </w:style>
  <w:style w:type="character" w:customStyle="1" w:styleId="a8">
    <w:name w:val="Текст выноски Знак"/>
    <w:rPr>
      <w:rFonts w:ascii="Segoe UI" w:hAnsi="Segoe UI" w:cs="Segoe UI"/>
      <w:w w:val="100"/>
      <w:position w:val="-1"/>
      <w:sz w:val="18"/>
      <w:szCs w:val="18"/>
      <w:vertAlign w:val="baseline"/>
      <w:cs w:val="0"/>
      <w:em w:val="none"/>
      <w:lang w:eastAsia="en-US"/>
    </w:rPr>
  </w:style>
  <w:style w:type="character" w:styleId="a9">
    <w:name w:val="Hyperlink"/>
    <w:uiPriority w:val="99"/>
    <w:qFormat/>
    <w:rPr>
      <w:color w:val="0000FF"/>
      <w:w w:val="100"/>
      <w:position w:val="-1"/>
      <w:u w:val="single"/>
      <w:vertAlign w:val="baseline"/>
      <w:cs w:val="0"/>
      <w:em w:val="none"/>
    </w:rPr>
  </w:style>
  <w:style w:type="character" w:styleId="aa">
    <w:name w:val="footnote reference"/>
    <w:qFormat/>
    <w:rPr>
      <w:w w:val="100"/>
      <w:position w:val="-1"/>
      <w:vertAlign w:val="superscript"/>
      <w:cs w:val="0"/>
      <w:em w:val="none"/>
    </w:rPr>
  </w:style>
  <w:style w:type="character" w:customStyle="1" w:styleId="ab">
    <w:name w:val="Название Знак"/>
    <w:link w:val="ac"/>
    <w:rPr>
      <w:b/>
      <w:position w:val="-1"/>
      <w:sz w:val="72"/>
      <w:szCs w:val="72"/>
      <w:lang w:eastAsia="en-US"/>
    </w:rPr>
  </w:style>
  <w:style w:type="paragraph" w:customStyle="1" w:styleId="10">
    <w:name w:val="Абзац списка1"/>
    <w:basedOn w:val="a"/>
    <w:pPr>
      <w:ind w:leftChars="0" w:left="720" w:firstLineChars="0" w:firstLine="0"/>
      <w:textAlignment w:val="auto"/>
      <w:outlineLvl w:val="9"/>
    </w:pPr>
    <w:rPr>
      <w:rFonts w:eastAsia="Times New Roman"/>
      <w:position w:val="0"/>
      <w:lang w:eastAsia="ar-SA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Alignment w:val="center"/>
      <w:outlineLvl w:val="9"/>
    </w:pPr>
    <w:rPr>
      <w:rFonts w:ascii="Times New Roman" w:eastAsia="Times New Roman" w:hAnsi="Times New Roman"/>
      <w:b/>
      <w:bCs/>
      <w:position w:val="0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Alignment w:val="center"/>
      <w:outlineLvl w:val="9"/>
    </w:pPr>
    <w:rPr>
      <w:rFonts w:ascii="Times New Roman" w:eastAsia="Times New Roman" w:hAnsi="Times New Roman"/>
      <w:b/>
      <w:bCs/>
      <w:position w:val="0"/>
      <w:sz w:val="24"/>
      <w:szCs w:val="24"/>
      <w:lang w:eastAsia="ru-RU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outlineLvl w:val="9"/>
    </w:pPr>
    <w:rPr>
      <w:rFonts w:ascii="Times New Roman" w:eastAsia="Times New Roman" w:hAnsi="Times New Roman"/>
      <w:b/>
      <w:bCs/>
      <w:position w:val="0"/>
      <w:sz w:val="24"/>
      <w:szCs w:val="24"/>
      <w:lang w:eastAsia="ru-RU"/>
    </w:rPr>
  </w:style>
  <w:style w:type="paragraph" w:customStyle="1" w:styleId="xl96">
    <w:name w:val="xl96"/>
    <w:basedOn w:val="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outlineLvl w:val="9"/>
    </w:pPr>
    <w:rPr>
      <w:rFonts w:ascii="Times New Roman" w:eastAsia="Times New Roman" w:hAnsi="Times New Roman"/>
      <w:b/>
      <w:bCs/>
      <w:position w:val="0"/>
      <w:sz w:val="24"/>
      <w:szCs w:val="24"/>
      <w:lang w:eastAsia="ru-RU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93">
    <w:name w:val="xl93"/>
    <w:basedOn w:val="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90">
    <w:name w:val="xl90"/>
    <w:basedOn w:val="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outlineLvl w:val="9"/>
    </w:pPr>
    <w:rPr>
      <w:rFonts w:ascii="Times New Roman" w:eastAsia="Times New Roman" w:hAnsi="Times New Roman"/>
      <w:b/>
      <w:bCs/>
      <w:position w:val="0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outlineLvl w:val="9"/>
    </w:pPr>
    <w:rPr>
      <w:rFonts w:ascii="Times New Roman" w:eastAsia="Times New Roman" w:hAnsi="Times New Roman"/>
      <w:b/>
      <w:bCs/>
      <w:position w:val="0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outlineLvl w:val="9"/>
    </w:pPr>
    <w:rPr>
      <w:rFonts w:ascii="Times New Roman" w:eastAsia="Times New Roman" w:hAnsi="Times New Roman"/>
      <w:b/>
      <w:bCs/>
      <w:position w:val="0"/>
      <w:sz w:val="24"/>
      <w:szCs w:val="24"/>
      <w:lang w:eastAsia="ru-RU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Alignment w:val="center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85">
    <w:name w:val="xl85"/>
    <w:basedOn w:val="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Alignment w:val="center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76">
    <w:name w:val="xl7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74">
    <w:name w:val="xl74"/>
    <w:basedOn w:val="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Alignment w:val="center"/>
      <w:outlineLvl w:val="9"/>
    </w:pPr>
    <w:rPr>
      <w:rFonts w:ascii="Times New Roman" w:eastAsia="Times New Roman" w:hAnsi="Times New Roman"/>
      <w:b/>
      <w:bCs/>
      <w:position w:val="0"/>
      <w:sz w:val="24"/>
      <w:szCs w:val="24"/>
      <w:lang w:eastAsia="ru-RU"/>
    </w:rPr>
  </w:style>
  <w:style w:type="paragraph" w:customStyle="1" w:styleId="xl72">
    <w:name w:val="xl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Alignment w:val="center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Alignment w:val="center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68">
    <w:name w:val="xl68"/>
    <w:basedOn w:val="a"/>
    <w:pPr>
      <w:suppressAutoHyphens w:val="0"/>
      <w:spacing w:before="100" w:beforeAutospacing="1" w:after="100" w:afterAutospacing="1" w:line="240" w:lineRule="auto"/>
      <w:ind w:leftChars="0" w:left="0" w:firstLineChars="0" w:firstLine="0"/>
      <w:textAlignment w:val="center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Alignment w:val="center"/>
      <w:outlineLvl w:val="9"/>
    </w:pPr>
    <w:rPr>
      <w:rFonts w:ascii="Times New Roman" w:eastAsia="Times New Roman" w:hAnsi="Times New Roman"/>
      <w:b/>
      <w:bCs/>
      <w:position w:val="0"/>
      <w:sz w:val="24"/>
      <w:szCs w:val="24"/>
      <w:lang w:eastAsia="ru-RU"/>
    </w:rPr>
  </w:style>
  <w:style w:type="paragraph" w:customStyle="1" w:styleId="xl66">
    <w:name w:val="xl66"/>
    <w:basedOn w:val="a"/>
    <w:pPr>
      <w:suppressAutoHyphens w:val="0"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65">
    <w:name w:val="xl65"/>
    <w:basedOn w:val="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Alignment w:val="center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73">
    <w:name w:val="xl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Alignment w:val="center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pPr>
      <w:suppressAutoHyphens w:val="0"/>
      <w:spacing w:before="100" w:beforeAutospacing="1" w:after="100" w:afterAutospacing="1" w:line="240" w:lineRule="auto"/>
      <w:ind w:leftChars="0" w:left="0" w:firstLineChars="0" w:firstLine="0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styleId="ad">
    <w:name w:val="No Spacing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Alignment w:val="center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styleId="af">
    <w:name w:val="footnote text"/>
    <w:basedOn w:val="a"/>
    <w:qFormat/>
    <w:pPr>
      <w:spacing w:after="0" w:line="240" w:lineRule="auto"/>
    </w:pPr>
    <w:rPr>
      <w:sz w:val="20"/>
      <w:szCs w:val="20"/>
    </w:rPr>
  </w:style>
  <w:style w:type="paragraph" w:styleId="af0">
    <w:name w:val="footer"/>
    <w:basedOn w:val="a"/>
    <w:uiPriority w:val="99"/>
    <w:qFormat/>
    <w:pPr>
      <w:spacing w:after="0" w:line="240" w:lineRule="auto"/>
    </w:pPr>
  </w:style>
  <w:style w:type="paragraph" w:styleId="ac">
    <w:name w:val="Title"/>
    <w:basedOn w:val="a"/>
    <w:next w:val="a"/>
    <w:link w:val="ab"/>
    <w:qFormat/>
    <w:pPr>
      <w:keepNext/>
      <w:keepLines/>
      <w:spacing w:before="480" w:after="120"/>
    </w:pPr>
    <w:rPr>
      <w:b/>
      <w:sz w:val="72"/>
      <w:szCs w:val="72"/>
      <w:lang w:val="x-none"/>
    </w:rPr>
  </w:style>
  <w:style w:type="paragraph" w:styleId="af1">
    <w:name w:val="Body Text"/>
    <w:basedOn w:val="a"/>
    <w:uiPriority w:val="1"/>
    <w:qFormat/>
    <w:pPr>
      <w:widowControl w:val="0"/>
      <w:autoSpaceDE w:val="0"/>
      <w:autoSpaceDN w:val="0"/>
      <w:ind w:left="497"/>
      <w:jc w:val="both"/>
    </w:pPr>
  </w:style>
  <w:style w:type="paragraph" w:styleId="af2">
    <w:name w:val="Body Text Indent"/>
    <w:basedOn w:val="a"/>
    <w:pPr>
      <w:spacing w:after="0" w:line="240" w:lineRule="auto"/>
      <w:ind w:firstLine="900"/>
      <w:jc w:val="both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Alignment w:val="center"/>
      <w:outlineLvl w:val="9"/>
    </w:pPr>
    <w:rPr>
      <w:rFonts w:ascii="Times New Roman" w:eastAsia="Times New Roman" w:hAnsi="Times New Roman"/>
      <w:b/>
      <w:bCs/>
      <w:position w:val="0"/>
      <w:sz w:val="24"/>
      <w:szCs w:val="24"/>
      <w:lang w:eastAsia="ru-RU"/>
    </w:rPr>
  </w:style>
  <w:style w:type="paragraph" w:customStyle="1" w:styleId="xl88">
    <w:name w:val="xl88"/>
    <w:basedOn w:val="a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Alignment w:val="center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styleId="af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header"/>
    <w:basedOn w:val="a"/>
    <w:qFormat/>
    <w:pPr>
      <w:spacing w:after="0" w:line="240" w:lineRule="auto"/>
    </w:p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Alignment w:val="center"/>
      <w:outlineLvl w:val="9"/>
    </w:pPr>
    <w:rPr>
      <w:rFonts w:ascii="Times New Roman" w:eastAsia="Times New Roman" w:hAnsi="Times New Roman"/>
      <w:b/>
      <w:bCs/>
      <w:positio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Alignment w:val="center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80">
    <w:name w:val="xl80"/>
    <w:basedOn w:val="a"/>
    <w:pPr>
      <w:suppressAutoHyphens w:val="0"/>
      <w:spacing w:before="100" w:beforeAutospacing="1" w:after="100" w:afterAutospacing="1" w:line="240" w:lineRule="auto"/>
      <w:ind w:leftChars="0" w:left="0" w:firstLineChars="0" w:firstLine="0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Alignment w:val="center"/>
      <w:outlineLvl w:val="9"/>
    </w:pPr>
    <w:rPr>
      <w:rFonts w:ascii="Times New Roman" w:eastAsia="Times New Roman" w:hAnsi="Times New Roman"/>
      <w:position w:val="0"/>
      <w:sz w:val="24"/>
      <w:szCs w:val="24"/>
      <w:lang w:eastAsia="ru-RU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outlineLvl w:val="9"/>
    </w:pPr>
    <w:rPr>
      <w:rFonts w:ascii="Times New Roman" w:eastAsia="Times New Roman" w:hAnsi="Times New Roman"/>
      <w:b/>
      <w:bCs/>
      <w:position w:val="0"/>
      <w:sz w:val="24"/>
      <w:szCs w:val="24"/>
      <w:lang w:eastAsia="ru-RU"/>
    </w:rPr>
  </w:style>
  <w:style w:type="paragraph" w:styleId="af6">
    <w:name w:val="Balloon Text"/>
    <w:basedOn w:val="a"/>
    <w:qFormat/>
    <w:pPr>
      <w:spacing w:after="0" w:line="240" w:lineRule="auto"/>
    </w:pPr>
    <w:rPr>
      <w:rFonts w:ascii="Segoe UI" w:hAnsi="Segoe UI"/>
      <w:sz w:val="18"/>
      <w:szCs w:val="18"/>
    </w:rPr>
  </w:style>
  <w:style w:type="table" w:customStyle="1" w:styleId="Style11">
    <w:name w:val="_Style 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0">
    <w:name w:val="_Style 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7">
    <w:name w:val="_Style 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6">
    <w:name w:val="_Style 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5">
    <w:name w:val="_Style 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Сетка таблицы2"/>
    <w:basedOn w:val="a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8">
    <w:name w:val="_Style 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9">
    <w:name w:val="_Style 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7">
    <w:name w:val="Table Grid"/>
    <w:basedOn w:val="a1"/>
    <w:pPr>
      <w:suppressAutoHyphens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robots.ru/kurs-arduino-dlya-nachinayushhi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rduinomaster.ru/uroki-arduin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5203</Words>
  <Characters>29659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34793</CharactersWithSpaces>
  <SharedDoc>false</SharedDoc>
  <HLinks>
    <vt:vector size="12" baseType="variant">
      <vt:variant>
        <vt:i4>6094942</vt:i4>
      </vt:variant>
      <vt:variant>
        <vt:i4>3</vt:i4>
      </vt:variant>
      <vt:variant>
        <vt:i4>0</vt:i4>
      </vt:variant>
      <vt:variant>
        <vt:i4>5</vt:i4>
      </vt:variant>
      <vt:variant>
        <vt:lpwstr>http://edurobots.ru/kurs-arduino-dlya-nachinayushhix</vt:lpwstr>
      </vt:variant>
      <vt:variant>
        <vt:lpwstr/>
      </vt:variant>
      <vt:variant>
        <vt:i4>2621476</vt:i4>
      </vt:variant>
      <vt:variant>
        <vt:i4>0</vt:i4>
      </vt:variant>
      <vt:variant>
        <vt:i4>0</vt:i4>
      </vt:variant>
      <vt:variant>
        <vt:i4>5</vt:i4>
      </vt:variant>
      <vt:variant>
        <vt:lpwstr>https://arduinomaster.ru/uroki-arduino/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Директор</cp:lastModifiedBy>
  <cp:revision>4</cp:revision>
  <dcterms:created xsi:type="dcterms:W3CDTF">2025-03-17T11:22:00Z</dcterms:created>
  <dcterms:modified xsi:type="dcterms:W3CDTF">2025-03-17T11:25:00Z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